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9951" w14:textId="711CBFF6" w:rsidR="006B7C67" w:rsidRDefault="006B7C67" w:rsidP="006B7C67">
      <w:pPr>
        <w:spacing w:before="120" w:after="120" w:line="276" w:lineRule="auto"/>
        <w:rPr>
          <w:rFonts w:asciiTheme="minorHAnsi" w:hAnsiTheme="minorHAnsi" w:cstheme="minorHAnsi"/>
          <w:bCs/>
          <w:u w:val="single"/>
        </w:rPr>
      </w:pPr>
      <w:r w:rsidRPr="006B7C67">
        <w:rPr>
          <w:rFonts w:asciiTheme="minorHAnsi" w:hAnsiTheme="minorHAnsi" w:cstheme="minorHAnsi"/>
          <w:b/>
          <w:u w:val="single"/>
        </w:rPr>
        <w:t>Autor:</w:t>
      </w:r>
      <w:r w:rsidRPr="006B7C67">
        <w:rPr>
          <w:rFonts w:asciiTheme="minorHAnsi" w:hAnsiTheme="minorHAnsi" w:cstheme="minorHAnsi"/>
          <w:bCs/>
          <w:u w:val="single"/>
        </w:rPr>
        <w:t xml:space="preserve"> dr Monika Jaskulska, Zakład Entomologii i Agrofagów Zwierzęcych Instytutu Ochrony Roślin – PIB w Poznaniu</w:t>
      </w:r>
    </w:p>
    <w:p w14:paraId="5A36800D" w14:textId="77777777" w:rsidR="006B7C67" w:rsidRPr="006B7C67" w:rsidRDefault="006B7C67" w:rsidP="006B7C67">
      <w:pPr>
        <w:spacing w:before="120" w:after="120" w:line="276" w:lineRule="auto"/>
        <w:rPr>
          <w:rFonts w:asciiTheme="minorHAnsi" w:hAnsiTheme="minorHAnsi" w:cstheme="minorHAnsi"/>
          <w:bCs/>
          <w:u w:val="single"/>
        </w:rPr>
      </w:pPr>
    </w:p>
    <w:p w14:paraId="064CA64D" w14:textId="619572D7" w:rsidR="00B46A5B" w:rsidRDefault="00B46A5B" w:rsidP="00B46A5B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Naturalne metody walki ze ślimakami na polach uprawnych</w:t>
      </w:r>
    </w:p>
    <w:p w14:paraId="51144CBA" w14:textId="6676F6F6" w:rsidR="00794A80" w:rsidRPr="00B46A5B" w:rsidRDefault="00B46A5B" w:rsidP="001F6A7A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B46A5B">
        <w:rPr>
          <w:rFonts w:asciiTheme="minorHAnsi" w:hAnsiTheme="minorHAnsi" w:cstheme="minorHAnsi"/>
          <w:b/>
        </w:rPr>
        <w:t>Ślimaki potrafią być prawdziwą plag</w:t>
      </w:r>
      <w:r w:rsidR="001B7A08">
        <w:rPr>
          <w:rFonts w:asciiTheme="minorHAnsi" w:hAnsiTheme="minorHAnsi" w:cstheme="minorHAnsi"/>
          <w:b/>
        </w:rPr>
        <w:t>ą</w:t>
      </w:r>
      <w:r w:rsidRPr="00B46A5B">
        <w:rPr>
          <w:rFonts w:asciiTheme="minorHAnsi" w:hAnsiTheme="minorHAnsi" w:cstheme="minorHAnsi"/>
          <w:b/>
        </w:rPr>
        <w:t>, odpowiedzialn</w:t>
      </w:r>
      <w:r w:rsidR="001B7A08">
        <w:rPr>
          <w:rFonts w:asciiTheme="minorHAnsi" w:hAnsiTheme="minorHAnsi" w:cstheme="minorHAnsi"/>
          <w:b/>
        </w:rPr>
        <w:t>ą</w:t>
      </w:r>
      <w:r w:rsidRPr="00B46A5B">
        <w:rPr>
          <w:rFonts w:asciiTheme="minorHAnsi" w:hAnsiTheme="minorHAnsi" w:cstheme="minorHAnsi"/>
          <w:b/>
        </w:rPr>
        <w:t xml:space="preserve"> za całkowite zniszczenie upraw. Wraz z ociepleniem klimatu intensywność ich występowania, a więc i zagrożenie dla plonów, wzrasta. Dodatkowo sprzyjające warunki atmosferyczne przyczyniają się do migracji niektórych gatunków, dotychczas niegroźnych dla roślin uprawnych. Jednak stosowanie chemicznych środków zwalczania tych szkodników to ostateczność. Można – i warto – wykorzystać naturę w walce ze ślimakami.</w:t>
      </w:r>
    </w:p>
    <w:p w14:paraId="4C03C8B5" w14:textId="717BA595" w:rsidR="005670D5" w:rsidRPr="001F6A7A" w:rsidRDefault="005670D5" w:rsidP="005670D5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 xml:space="preserve">Populacje ślimaków w uprawach roślin są liczne i mogą powodować znaczne uszkodzenia. </w:t>
      </w:r>
      <w:r>
        <w:rPr>
          <w:rFonts w:asciiTheme="minorHAnsi" w:hAnsiTheme="minorHAnsi" w:cstheme="minorHAnsi"/>
        </w:rPr>
        <w:t>Szkodniki te ż</w:t>
      </w:r>
      <w:r w:rsidRPr="001F6A7A">
        <w:rPr>
          <w:rFonts w:asciiTheme="minorHAnsi" w:hAnsiTheme="minorHAnsi" w:cstheme="minorHAnsi"/>
        </w:rPr>
        <w:t xml:space="preserve">erują na wszystkich częściach roślin, na nasionach i młodych roślinach, zgryzają i odcinają fragmenty liści. </w:t>
      </w:r>
      <w:r>
        <w:rPr>
          <w:rFonts w:asciiTheme="minorHAnsi" w:hAnsiTheme="minorHAnsi" w:cstheme="minorHAnsi"/>
        </w:rPr>
        <w:t>M</w:t>
      </w:r>
      <w:r w:rsidRPr="001F6A7A">
        <w:rPr>
          <w:rFonts w:asciiTheme="minorHAnsi" w:hAnsiTheme="minorHAnsi" w:cstheme="minorHAnsi"/>
        </w:rPr>
        <w:t xml:space="preserve">ogą zjadać stożki wzrostu, </w:t>
      </w:r>
      <w:r>
        <w:rPr>
          <w:rFonts w:asciiTheme="minorHAnsi" w:hAnsiTheme="minorHAnsi" w:cstheme="minorHAnsi"/>
        </w:rPr>
        <w:t>powodując</w:t>
      </w:r>
      <w:r w:rsidRPr="001F6A7A">
        <w:rPr>
          <w:rFonts w:asciiTheme="minorHAnsi" w:hAnsiTheme="minorHAnsi" w:cstheme="minorHAnsi"/>
        </w:rPr>
        <w:t xml:space="preserve"> zamieranie roślin. Żerując na uprawach, zanieczyszczają je odchodami i śluzem. Skutkuje to rozprzestrzenianiem się chorób grzybowych, bakteryjnych i wirusowych na roślinach i płodach rolnych.</w:t>
      </w:r>
    </w:p>
    <w:p w14:paraId="324CD0DE" w14:textId="775AC8C4" w:rsidR="001F6A7A" w:rsidRDefault="005670D5" w:rsidP="001F6A7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Największe zagrożenie</w:t>
      </w:r>
      <w:r w:rsidR="00500017" w:rsidRPr="001F6A7A">
        <w:rPr>
          <w:rFonts w:asciiTheme="minorHAnsi" w:hAnsiTheme="minorHAnsi" w:cstheme="minorHAnsi"/>
          <w:bCs/>
        </w:rPr>
        <w:t xml:space="preserve"> dla</w:t>
      </w:r>
      <w:r w:rsidR="00500017" w:rsidRPr="001F6A7A">
        <w:rPr>
          <w:rFonts w:asciiTheme="minorHAnsi" w:hAnsiTheme="minorHAnsi" w:cstheme="minorHAnsi"/>
        </w:rPr>
        <w:t xml:space="preserve"> produkcji roślinnej </w:t>
      </w:r>
      <w:r>
        <w:rPr>
          <w:rFonts w:asciiTheme="minorHAnsi" w:hAnsiTheme="minorHAnsi" w:cstheme="minorHAnsi"/>
        </w:rPr>
        <w:t>stanowią</w:t>
      </w:r>
      <w:r w:rsidR="00500017" w:rsidRPr="001F6A7A">
        <w:rPr>
          <w:rFonts w:asciiTheme="minorHAnsi" w:hAnsiTheme="minorHAnsi" w:cstheme="minorHAnsi"/>
        </w:rPr>
        <w:t xml:space="preserve"> lądowe ślimaki płucodyszne, do których można zaliczyć ponad dwadzieścia gatunków ślimaków nagich i skorupkowych. Do najbardziej szkodliwych należą ślimaki nagie. Żerują gł</w:t>
      </w:r>
      <w:r w:rsidR="001F6A7A">
        <w:rPr>
          <w:rFonts w:asciiTheme="minorHAnsi" w:hAnsiTheme="minorHAnsi" w:cstheme="minorHAnsi"/>
        </w:rPr>
        <w:t>ó</w:t>
      </w:r>
      <w:r w:rsidR="00500017" w:rsidRPr="001F6A7A">
        <w:rPr>
          <w:rFonts w:asciiTheme="minorHAnsi" w:hAnsiTheme="minorHAnsi" w:cstheme="minorHAnsi"/>
        </w:rPr>
        <w:t>wnie w nocy, a w słoneczne dni chronią się w kryjówkach.</w:t>
      </w:r>
      <w:r w:rsidR="009E680E" w:rsidRPr="001F6A7A">
        <w:rPr>
          <w:rFonts w:asciiTheme="minorHAnsi" w:hAnsiTheme="minorHAnsi" w:cstheme="minorHAnsi"/>
        </w:rPr>
        <w:t xml:space="preserve"> W Polsce najgroźniejszymi szkodnikami są: pomrowik plamisty – </w:t>
      </w:r>
      <w:r w:rsidR="009E680E" w:rsidRPr="001F6A7A">
        <w:rPr>
          <w:rFonts w:asciiTheme="minorHAnsi" w:hAnsiTheme="minorHAnsi" w:cstheme="minorHAnsi"/>
          <w:i/>
        </w:rPr>
        <w:t>Deroceras reticulatum</w:t>
      </w:r>
      <w:r w:rsidR="009E680E" w:rsidRPr="001F6A7A">
        <w:rPr>
          <w:rFonts w:asciiTheme="minorHAnsi" w:hAnsiTheme="minorHAnsi" w:cstheme="minorHAnsi"/>
        </w:rPr>
        <w:t xml:space="preserve">, ślinik pospolity – </w:t>
      </w:r>
      <w:r w:rsidR="009E680E" w:rsidRPr="001F6A7A">
        <w:rPr>
          <w:rFonts w:asciiTheme="minorHAnsi" w:hAnsiTheme="minorHAnsi" w:cstheme="minorHAnsi"/>
          <w:i/>
        </w:rPr>
        <w:t>Arion vulgaris</w:t>
      </w:r>
      <w:r w:rsidR="009E680E" w:rsidRPr="001F6A7A">
        <w:rPr>
          <w:rFonts w:asciiTheme="minorHAnsi" w:hAnsiTheme="minorHAnsi" w:cstheme="minorHAnsi"/>
        </w:rPr>
        <w:t xml:space="preserve">, ślinik wielki – </w:t>
      </w:r>
      <w:r w:rsidR="009E680E" w:rsidRPr="001F6A7A">
        <w:rPr>
          <w:rFonts w:asciiTheme="minorHAnsi" w:hAnsiTheme="minorHAnsi" w:cstheme="minorHAnsi"/>
          <w:i/>
        </w:rPr>
        <w:t>Arion rufus</w:t>
      </w:r>
      <w:r w:rsidR="009E680E" w:rsidRPr="001F6A7A">
        <w:rPr>
          <w:rFonts w:asciiTheme="minorHAnsi" w:hAnsiTheme="minorHAnsi" w:cstheme="minorHAnsi"/>
        </w:rPr>
        <w:t xml:space="preserve"> i ślinik zmienny – </w:t>
      </w:r>
      <w:r w:rsidR="009E680E" w:rsidRPr="001F6A7A">
        <w:rPr>
          <w:rFonts w:asciiTheme="minorHAnsi" w:hAnsiTheme="minorHAnsi" w:cstheme="minorHAnsi"/>
          <w:i/>
        </w:rPr>
        <w:t>Arion distinctus</w:t>
      </w:r>
      <w:r w:rsidR="009E680E" w:rsidRPr="001F6A7A">
        <w:rPr>
          <w:rFonts w:asciiTheme="minorHAnsi" w:hAnsiTheme="minorHAnsi" w:cstheme="minorHAnsi"/>
        </w:rPr>
        <w:t>.</w:t>
      </w:r>
    </w:p>
    <w:p w14:paraId="1A6A7D43" w14:textId="5BAB6112" w:rsidR="0008498D" w:rsidRPr="001F6A7A" w:rsidRDefault="00F43970" w:rsidP="001F6A7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 xml:space="preserve">Ocieplenie klimatu wpływa na intensywność występowania ślimaków, powodując migracje niektórych gatunków. Przykładem może być </w:t>
      </w:r>
      <w:r w:rsidR="005670D5">
        <w:rPr>
          <w:rFonts w:asciiTheme="minorHAnsi" w:hAnsiTheme="minorHAnsi" w:cstheme="minorHAnsi"/>
        </w:rPr>
        <w:t>ślinik wielki (</w:t>
      </w:r>
      <w:r w:rsidRPr="001F6A7A">
        <w:rPr>
          <w:rFonts w:asciiTheme="minorHAnsi" w:hAnsiTheme="minorHAnsi" w:cstheme="minorHAnsi"/>
          <w:i/>
        </w:rPr>
        <w:t xml:space="preserve">A. </w:t>
      </w:r>
      <w:r w:rsidR="005670D5">
        <w:rPr>
          <w:rFonts w:asciiTheme="minorHAnsi" w:hAnsiTheme="minorHAnsi" w:cstheme="minorHAnsi"/>
          <w:i/>
        </w:rPr>
        <w:t>rufus)</w:t>
      </w:r>
      <w:r w:rsidRPr="001F6A7A">
        <w:rPr>
          <w:rFonts w:asciiTheme="minorHAnsi" w:hAnsiTheme="minorHAnsi" w:cstheme="minorHAnsi"/>
        </w:rPr>
        <w:t xml:space="preserve">, który dawniej występował głównie w lasach i zaroślach, a obecnie częściej można go spotkać w pobliżu upraw różnych gatunków roślin rolniczych i warzywnych, w których wyrządza </w:t>
      </w:r>
      <w:r w:rsidR="005670D5">
        <w:rPr>
          <w:rFonts w:asciiTheme="minorHAnsi" w:hAnsiTheme="minorHAnsi" w:cstheme="minorHAnsi"/>
        </w:rPr>
        <w:t xml:space="preserve">znaczące </w:t>
      </w:r>
      <w:r w:rsidRPr="001F6A7A">
        <w:rPr>
          <w:rFonts w:asciiTheme="minorHAnsi" w:hAnsiTheme="minorHAnsi" w:cstheme="minorHAnsi"/>
        </w:rPr>
        <w:t>szkody. T</w:t>
      </w:r>
      <w:r w:rsidR="0008498D" w:rsidRPr="001F6A7A">
        <w:rPr>
          <w:rFonts w:asciiTheme="minorHAnsi" w:hAnsiTheme="minorHAnsi" w:cstheme="minorHAnsi"/>
        </w:rPr>
        <w:t>emperatury od 15</w:t>
      </w:r>
      <w:r w:rsidR="001F6A7A" w:rsidRPr="001F6A7A">
        <w:rPr>
          <w:rFonts w:asciiTheme="minorHAnsi" w:hAnsiTheme="minorHAnsi" w:cstheme="minorHAnsi"/>
        </w:rPr>
        <w:t>°C</w:t>
      </w:r>
      <w:r w:rsidR="0008498D" w:rsidRPr="001F6A7A">
        <w:rPr>
          <w:rFonts w:asciiTheme="minorHAnsi" w:hAnsiTheme="minorHAnsi" w:cstheme="minorHAnsi"/>
        </w:rPr>
        <w:t xml:space="preserve"> do </w:t>
      </w:r>
      <w:smartTag w:uri="urn:schemas-microsoft-com:office:smarttags" w:element="metricconverter">
        <w:smartTagPr>
          <w:attr w:name="ProductID" w:val="20ﾰC"/>
        </w:smartTagPr>
        <w:r w:rsidR="0008498D" w:rsidRPr="001F6A7A">
          <w:rPr>
            <w:rFonts w:asciiTheme="minorHAnsi" w:hAnsiTheme="minorHAnsi" w:cstheme="minorHAnsi"/>
          </w:rPr>
          <w:t>20°C</w:t>
        </w:r>
      </w:smartTag>
      <w:r w:rsidR="0008498D" w:rsidRPr="001F6A7A">
        <w:rPr>
          <w:rFonts w:asciiTheme="minorHAnsi" w:hAnsiTheme="minorHAnsi" w:cstheme="minorHAnsi"/>
        </w:rPr>
        <w:t xml:space="preserve"> latem i łagodne temperatury zimą są korzystne dla ślimaków nagich, </w:t>
      </w:r>
      <w:r w:rsidR="005670D5">
        <w:rPr>
          <w:rFonts w:asciiTheme="minorHAnsi" w:hAnsiTheme="minorHAnsi" w:cstheme="minorHAnsi"/>
        </w:rPr>
        <w:t xml:space="preserve">szkodliwe są dla nich natomiast </w:t>
      </w:r>
      <w:r w:rsidR="0008498D" w:rsidRPr="001F6A7A">
        <w:rPr>
          <w:rFonts w:asciiTheme="minorHAnsi" w:hAnsiTheme="minorHAnsi" w:cstheme="minorHAnsi"/>
        </w:rPr>
        <w:t>ekstremalne ciepło lub zimno.</w:t>
      </w:r>
      <w:r w:rsidR="0008498D" w:rsidRPr="001F6A7A">
        <w:rPr>
          <w:rFonts w:asciiTheme="minorHAnsi" w:hAnsiTheme="minorHAnsi" w:cstheme="minorHAnsi"/>
          <w:bCs/>
        </w:rPr>
        <w:t xml:space="preserve"> </w:t>
      </w:r>
      <w:r w:rsidR="0008498D" w:rsidRPr="001F6A7A">
        <w:rPr>
          <w:rFonts w:asciiTheme="minorHAnsi" w:hAnsiTheme="minorHAnsi" w:cstheme="minorHAnsi"/>
        </w:rPr>
        <w:t>Przy występowaniu wysokich temperatur i silnego nasłonecznienia ślimaki szybko tracą wodę z ciała</w:t>
      </w:r>
      <w:r w:rsidR="00044D37">
        <w:rPr>
          <w:rFonts w:asciiTheme="minorHAnsi" w:hAnsiTheme="minorHAnsi" w:cstheme="minorHAnsi"/>
        </w:rPr>
        <w:t xml:space="preserve"> i</w:t>
      </w:r>
      <w:r w:rsidRPr="001F6A7A">
        <w:rPr>
          <w:rFonts w:asciiTheme="minorHAnsi" w:hAnsiTheme="minorHAnsi" w:cstheme="minorHAnsi"/>
        </w:rPr>
        <w:t xml:space="preserve"> a</w:t>
      </w:r>
      <w:r w:rsidR="0008498D" w:rsidRPr="001F6A7A">
        <w:rPr>
          <w:rFonts w:asciiTheme="minorHAnsi" w:hAnsiTheme="minorHAnsi" w:cstheme="minorHAnsi"/>
        </w:rPr>
        <w:t>by przetrwać, chowają się, najczęściej gromadnie, w jednym miejscu.</w:t>
      </w:r>
    </w:p>
    <w:p w14:paraId="7B26A784" w14:textId="503E0DB0" w:rsidR="00794A80" w:rsidRPr="00794A80" w:rsidRDefault="00794A80" w:rsidP="001F6A7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94A80">
        <w:rPr>
          <w:rFonts w:asciiTheme="minorHAnsi" w:hAnsiTheme="minorHAnsi" w:cstheme="minorHAnsi"/>
          <w:b/>
          <w:bCs/>
        </w:rPr>
        <w:t>Określanie liczebności szkodników</w:t>
      </w:r>
    </w:p>
    <w:p w14:paraId="67887A83" w14:textId="37F78BE4" w:rsidR="0095387B" w:rsidRDefault="00F0625D" w:rsidP="001F6A7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 xml:space="preserve">Zagęszczenie ślimaków w uprawach roślin określa się na podstawie liczby ślimaków odłowionych w pułapki chwytne. Dostarczają one danych odnośnie względnej liczebności ślimaków i stopnia ich aktywności powierzchniowej. </w:t>
      </w:r>
      <w:r w:rsidR="00044D37">
        <w:rPr>
          <w:rFonts w:asciiTheme="minorHAnsi" w:hAnsiTheme="minorHAnsi" w:cstheme="minorHAnsi"/>
        </w:rPr>
        <w:t>Innym</w:t>
      </w:r>
      <w:r w:rsidRPr="001F6A7A">
        <w:rPr>
          <w:rFonts w:asciiTheme="minorHAnsi" w:hAnsiTheme="minorHAnsi" w:cstheme="minorHAnsi"/>
        </w:rPr>
        <w:t xml:space="preserve"> sposobem jest liczenie ślimaków w ramkach o określonej powierzchni</w:t>
      </w:r>
      <w:r w:rsidR="0095387B">
        <w:rPr>
          <w:rFonts w:asciiTheme="minorHAnsi" w:hAnsiTheme="minorHAnsi" w:cstheme="minorHAnsi"/>
        </w:rPr>
        <w:t>. Ta metoda d</w:t>
      </w:r>
      <w:r w:rsidRPr="001F6A7A">
        <w:rPr>
          <w:rFonts w:asciiTheme="minorHAnsi" w:hAnsiTheme="minorHAnsi" w:cstheme="minorHAnsi"/>
        </w:rPr>
        <w:t>ostarcza orientacyjn</w:t>
      </w:r>
      <w:r w:rsidR="0095387B">
        <w:rPr>
          <w:rFonts w:asciiTheme="minorHAnsi" w:hAnsiTheme="minorHAnsi" w:cstheme="minorHAnsi"/>
        </w:rPr>
        <w:t>e</w:t>
      </w:r>
      <w:r w:rsidRPr="001F6A7A">
        <w:rPr>
          <w:rFonts w:asciiTheme="minorHAnsi" w:hAnsiTheme="minorHAnsi" w:cstheme="minorHAnsi"/>
        </w:rPr>
        <w:t xml:space="preserve"> dan</w:t>
      </w:r>
      <w:r w:rsidR="0095387B">
        <w:rPr>
          <w:rFonts w:asciiTheme="minorHAnsi" w:hAnsiTheme="minorHAnsi" w:cstheme="minorHAnsi"/>
        </w:rPr>
        <w:t>e</w:t>
      </w:r>
      <w:r w:rsidRPr="001F6A7A">
        <w:rPr>
          <w:rFonts w:asciiTheme="minorHAnsi" w:hAnsiTheme="minorHAnsi" w:cstheme="minorHAnsi"/>
        </w:rPr>
        <w:t xml:space="preserve"> na temat obecności i nasilenia występowania ślimaków na polu.</w:t>
      </w:r>
    </w:p>
    <w:p w14:paraId="5AF9A962" w14:textId="77777777" w:rsidR="006B7C67" w:rsidRDefault="006B7C67" w:rsidP="006B7C6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 xml:space="preserve">W przypadku masowego występowania szkodliwych ślimaków ważny jest dobór odpowiedniej metody ich zwalczania. Należy wykorzystać wszystkie dostępne agrotechniczne, ekologiczne i biologiczne zabiegi, które prowadzą do ograniczenia miejsc występowania i liczebności </w:t>
      </w:r>
      <w:r w:rsidRPr="001F6A7A">
        <w:rPr>
          <w:rFonts w:asciiTheme="minorHAnsi" w:hAnsiTheme="minorHAnsi" w:cstheme="minorHAnsi"/>
        </w:rPr>
        <w:lastRenderedPageBreak/>
        <w:t xml:space="preserve">ślimaków. </w:t>
      </w:r>
      <w:r>
        <w:rPr>
          <w:rFonts w:asciiTheme="minorHAnsi" w:hAnsiTheme="minorHAnsi" w:cstheme="minorHAnsi"/>
        </w:rPr>
        <w:t xml:space="preserve">Decyzja o </w:t>
      </w:r>
      <w:r w:rsidRPr="001F6A7A">
        <w:rPr>
          <w:rFonts w:asciiTheme="minorHAnsi" w:hAnsiTheme="minorHAnsi" w:cstheme="minorHAnsi"/>
        </w:rPr>
        <w:t>zabiegach chemicznych – moluskocydami</w:t>
      </w:r>
      <w:r>
        <w:rPr>
          <w:rFonts w:asciiTheme="minorHAnsi" w:hAnsiTheme="minorHAnsi" w:cstheme="minorHAnsi"/>
        </w:rPr>
        <w:t xml:space="preserve"> – powinna zostać podjęta na końcu, gdy inne metody nie przyniosą oczekiwanych rezultatów.</w:t>
      </w:r>
      <w:r w:rsidRPr="001F6A7A">
        <w:rPr>
          <w:rFonts w:asciiTheme="minorHAnsi" w:hAnsiTheme="minorHAnsi" w:cstheme="minorHAnsi"/>
        </w:rPr>
        <w:t xml:space="preserve"> </w:t>
      </w:r>
    </w:p>
    <w:p w14:paraId="17A52128" w14:textId="62D98618" w:rsidR="00794A80" w:rsidRPr="00794A80" w:rsidRDefault="00794A80" w:rsidP="001F6A7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94A80">
        <w:rPr>
          <w:rFonts w:asciiTheme="minorHAnsi" w:hAnsiTheme="minorHAnsi" w:cstheme="minorHAnsi"/>
          <w:b/>
          <w:bCs/>
        </w:rPr>
        <w:t>Naturalne metody zwalczania ślimaków</w:t>
      </w:r>
    </w:p>
    <w:p w14:paraId="6DC207F9" w14:textId="77DB5327" w:rsidR="00044D37" w:rsidRDefault="009F2031" w:rsidP="001F6A7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>Zabiegi agrotechniczne</w:t>
      </w:r>
      <w:r w:rsidR="0095387B">
        <w:rPr>
          <w:rFonts w:asciiTheme="minorHAnsi" w:hAnsiTheme="minorHAnsi" w:cstheme="minorHAnsi"/>
        </w:rPr>
        <w:t>,</w:t>
      </w:r>
      <w:r w:rsidRPr="001F6A7A">
        <w:rPr>
          <w:rFonts w:asciiTheme="minorHAnsi" w:hAnsiTheme="minorHAnsi" w:cstheme="minorHAnsi"/>
        </w:rPr>
        <w:t xml:space="preserve"> </w:t>
      </w:r>
      <w:r w:rsidR="00085175">
        <w:rPr>
          <w:rFonts w:asciiTheme="minorHAnsi" w:hAnsiTheme="minorHAnsi" w:cstheme="minorHAnsi"/>
        </w:rPr>
        <w:t>jak na przykład</w:t>
      </w:r>
      <w:r w:rsidRPr="001F6A7A">
        <w:rPr>
          <w:rFonts w:asciiTheme="minorHAnsi" w:hAnsiTheme="minorHAnsi" w:cstheme="minorHAnsi"/>
        </w:rPr>
        <w:t xml:space="preserve"> bronowanie, które wyko</w:t>
      </w:r>
      <w:r w:rsidR="00A26847" w:rsidRPr="001F6A7A">
        <w:rPr>
          <w:rFonts w:asciiTheme="minorHAnsi" w:hAnsiTheme="minorHAnsi" w:cstheme="minorHAnsi"/>
        </w:rPr>
        <w:t xml:space="preserve">nuje się </w:t>
      </w:r>
      <w:r w:rsidRPr="001F6A7A">
        <w:rPr>
          <w:rFonts w:asciiTheme="minorHAnsi" w:hAnsiTheme="minorHAnsi" w:cstheme="minorHAnsi"/>
        </w:rPr>
        <w:t>podczas słonecznej pogody, skutecznie zmniejsza</w:t>
      </w:r>
      <w:r w:rsidR="00085175">
        <w:rPr>
          <w:rFonts w:asciiTheme="minorHAnsi" w:hAnsiTheme="minorHAnsi" w:cstheme="minorHAnsi"/>
        </w:rPr>
        <w:t>ją</w:t>
      </w:r>
      <w:r w:rsidRPr="001F6A7A">
        <w:rPr>
          <w:rFonts w:asciiTheme="minorHAnsi" w:hAnsiTheme="minorHAnsi" w:cstheme="minorHAnsi"/>
        </w:rPr>
        <w:t xml:space="preserve"> liczebność ślimaków na polach. </w:t>
      </w:r>
      <w:r w:rsidR="00085175">
        <w:rPr>
          <w:rFonts w:asciiTheme="minorHAnsi" w:hAnsiTheme="minorHAnsi" w:cstheme="minorHAnsi"/>
        </w:rPr>
        <w:t xml:space="preserve">Bronowanie </w:t>
      </w:r>
      <w:r w:rsidRPr="001F6A7A">
        <w:rPr>
          <w:rFonts w:asciiTheme="minorHAnsi" w:hAnsiTheme="minorHAnsi" w:cstheme="minorHAnsi"/>
        </w:rPr>
        <w:t>powoduje wyrzucanie ślimaków i ich jaj na powierzchnię gleby, co prowadzi do ich szybkiego wysuszania.</w:t>
      </w:r>
    </w:p>
    <w:p w14:paraId="1CB312AE" w14:textId="200C7572" w:rsidR="00044D37" w:rsidRDefault="0095387B" w:rsidP="001F6A7A">
      <w:pPr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P</w:t>
      </w:r>
      <w:r w:rsidRPr="001F6A7A">
        <w:rPr>
          <w:rFonts w:asciiTheme="minorHAnsi" w:hAnsiTheme="minorHAnsi" w:cstheme="minorHAnsi"/>
        </w:rPr>
        <w:t xml:space="preserve">ozytywny wpływ na </w:t>
      </w:r>
      <w:r w:rsidR="00085175">
        <w:rPr>
          <w:rFonts w:asciiTheme="minorHAnsi" w:hAnsiTheme="minorHAnsi" w:cstheme="minorHAnsi"/>
        </w:rPr>
        <w:t>zmniejszenie intensywności</w:t>
      </w:r>
      <w:r w:rsidRPr="001F6A7A">
        <w:rPr>
          <w:rFonts w:asciiTheme="minorHAnsi" w:hAnsiTheme="minorHAnsi" w:cstheme="minorHAnsi"/>
        </w:rPr>
        <w:t xml:space="preserve"> występowania ślimaków na polach i w ogrodach </w:t>
      </w:r>
      <w:r w:rsidR="00417ECD" w:rsidRPr="001F6A7A">
        <w:rPr>
          <w:rFonts w:asciiTheme="minorHAnsi" w:hAnsiTheme="minorHAnsi" w:cstheme="minorHAnsi"/>
        </w:rPr>
        <w:t xml:space="preserve">może mieć </w:t>
      </w:r>
      <w:r w:rsidR="00044D37">
        <w:rPr>
          <w:rFonts w:asciiTheme="minorHAnsi" w:hAnsiTheme="minorHAnsi" w:cstheme="minorHAnsi"/>
        </w:rPr>
        <w:t xml:space="preserve">również </w:t>
      </w:r>
      <w:r>
        <w:rPr>
          <w:rFonts w:asciiTheme="minorHAnsi" w:hAnsiTheme="minorHAnsi" w:cstheme="minorHAnsi"/>
        </w:rPr>
        <w:t>p</w:t>
      </w:r>
      <w:r w:rsidRPr="001F6A7A">
        <w:rPr>
          <w:rFonts w:asciiTheme="minorHAnsi" w:hAnsiTheme="minorHAnsi" w:cstheme="minorHAnsi"/>
        </w:rPr>
        <w:t>łodozmian</w:t>
      </w:r>
      <w:r w:rsidR="00417ECD" w:rsidRPr="001F6A7A">
        <w:rPr>
          <w:rFonts w:asciiTheme="minorHAnsi" w:hAnsiTheme="minorHAnsi" w:cstheme="minorHAnsi"/>
        </w:rPr>
        <w:t>. W celu ograniczenia liczebności ślimaków i wyrządzanych przez nie szkód, z powodzeniem można stosować rośliny niechętnie zjadane przez te szkodniki, na przykład gatunki lub odmiany mniej podatne lub tolerancyjne na ich żerowanie.</w:t>
      </w:r>
      <w:r w:rsidR="000144BD" w:rsidRPr="001F6A7A">
        <w:rPr>
          <w:rFonts w:asciiTheme="minorHAnsi" w:hAnsiTheme="minorHAnsi" w:cstheme="minorHAnsi"/>
        </w:rPr>
        <w:t xml:space="preserve"> </w:t>
      </w:r>
      <w:r w:rsidR="00417ECD" w:rsidRPr="001F6A7A">
        <w:rPr>
          <w:rFonts w:asciiTheme="minorHAnsi" w:hAnsiTheme="minorHAnsi" w:cstheme="minorHAnsi"/>
        </w:rPr>
        <w:t xml:space="preserve">Deterentne działanie mają </w:t>
      </w:r>
      <w:r w:rsidR="000144BD" w:rsidRPr="001F6A7A">
        <w:rPr>
          <w:rFonts w:asciiTheme="minorHAnsi" w:hAnsiTheme="minorHAnsi" w:cstheme="minorHAnsi"/>
        </w:rPr>
        <w:t>na przykład</w:t>
      </w:r>
      <w:r w:rsidR="00417ECD" w:rsidRPr="001F6A7A">
        <w:rPr>
          <w:rFonts w:asciiTheme="minorHAnsi" w:hAnsiTheme="minorHAnsi" w:cstheme="minorHAnsi"/>
        </w:rPr>
        <w:t xml:space="preserve"> cyjanogenne glikozydy,</w:t>
      </w:r>
      <w:r w:rsidR="00417ECD" w:rsidRPr="001F6A7A">
        <w:rPr>
          <w:rFonts w:asciiTheme="minorHAnsi" w:hAnsiTheme="minorHAnsi" w:cstheme="minorHAnsi"/>
          <w:color w:val="000000"/>
        </w:rPr>
        <w:t xml:space="preserve"> które stanowią najważniejszą grupę substancji roślinnych odgrywających rolę w cyjanogenezie. </w:t>
      </w:r>
      <w:r w:rsidR="00417ECD" w:rsidRPr="001F6A7A">
        <w:rPr>
          <w:rFonts w:asciiTheme="minorHAnsi" w:hAnsiTheme="minorHAnsi" w:cstheme="minorHAnsi"/>
        </w:rPr>
        <w:t xml:space="preserve">Przykładem są </w:t>
      </w:r>
      <w:r w:rsidR="000B5847">
        <w:rPr>
          <w:rFonts w:asciiTheme="minorHAnsi" w:hAnsiTheme="minorHAnsi" w:cstheme="minorHAnsi"/>
        </w:rPr>
        <w:t>na przykład koniczyna biała, lucerna, łubin oraz nasiona w owocach gruszki, jabłka, moreli czy brzoskwini.</w:t>
      </w:r>
      <w:r w:rsidR="00C83C77" w:rsidRPr="001F6A7A">
        <w:rPr>
          <w:rFonts w:asciiTheme="minorHAnsi" w:hAnsiTheme="minorHAnsi" w:cstheme="minorHAnsi"/>
          <w:iCs/>
        </w:rPr>
        <w:t xml:space="preserve"> </w:t>
      </w:r>
    </w:p>
    <w:p w14:paraId="3AC8FD1A" w14:textId="21B8128D" w:rsidR="0095387B" w:rsidRDefault="00417ECD" w:rsidP="001F6A7A">
      <w:pPr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1F6A7A">
        <w:rPr>
          <w:rFonts w:asciiTheme="minorHAnsi" w:hAnsiTheme="minorHAnsi" w:cstheme="minorHAnsi"/>
        </w:rPr>
        <w:t>Pozytywne zastosowanie w ochronie roślin mogą mieć także olejki eteryczne lub wyciągi roślinne, które mają działanie repelentne lub atraktantne w stosunku do różnych agrofagów, w tym także dla ślimaków</w:t>
      </w:r>
      <w:r w:rsidR="000B5847">
        <w:rPr>
          <w:rFonts w:asciiTheme="minorHAnsi" w:hAnsiTheme="minorHAnsi" w:cstheme="minorHAnsi"/>
        </w:rPr>
        <w:t xml:space="preserve"> (na przykład olejek tymiankowy lub goździkowy, wyciąg z czosnku albo rumianku)</w:t>
      </w:r>
      <w:r w:rsidR="00C83C77" w:rsidRPr="001F6A7A">
        <w:rPr>
          <w:rFonts w:asciiTheme="minorHAnsi" w:hAnsiTheme="minorHAnsi" w:cstheme="minorHAnsi"/>
        </w:rPr>
        <w:t>.</w:t>
      </w:r>
      <w:r w:rsidR="00C83C77" w:rsidRPr="001F6A7A">
        <w:rPr>
          <w:rFonts w:asciiTheme="minorHAnsi" w:hAnsiTheme="minorHAnsi" w:cstheme="minorHAnsi"/>
          <w:iCs/>
        </w:rPr>
        <w:t xml:space="preserve"> </w:t>
      </w:r>
    </w:p>
    <w:p w14:paraId="5D22D899" w14:textId="20EE5D5B" w:rsidR="00794A80" w:rsidRPr="00794A80" w:rsidRDefault="00794A80" w:rsidP="001F6A7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794A80">
        <w:rPr>
          <w:rFonts w:asciiTheme="minorHAnsi" w:hAnsiTheme="minorHAnsi" w:cstheme="minorHAnsi"/>
          <w:b/>
          <w:bCs/>
        </w:rPr>
        <w:t>Naturalni wrogowie ślimaków</w:t>
      </w:r>
    </w:p>
    <w:p w14:paraId="065FC78B" w14:textId="73DA137C" w:rsidR="00794A80" w:rsidRDefault="004206A7" w:rsidP="001F6A7A">
      <w:pPr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 w:rsidRPr="001F6A7A">
        <w:rPr>
          <w:rFonts w:asciiTheme="minorHAnsi" w:hAnsiTheme="minorHAnsi" w:cstheme="minorHAnsi"/>
        </w:rPr>
        <w:t>Innym bardzo ważnym i znanym od kilkudziesięciu lat sposobem ochrony roślin przed ślimakami jest wykorzystanie ich wrogów naturalnych. Ślimaki</w:t>
      </w:r>
      <w:r w:rsidR="00C83C77" w:rsidRPr="001F6A7A">
        <w:rPr>
          <w:rFonts w:asciiTheme="minorHAnsi" w:hAnsiTheme="minorHAnsi" w:cstheme="minorHAnsi"/>
        </w:rPr>
        <w:t xml:space="preserve"> skorupkowe i młode ślimaki nagie</w:t>
      </w:r>
      <w:r w:rsidRPr="001F6A7A">
        <w:rPr>
          <w:rFonts w:asciiTheme="minorHAnsi" w:hAnsiTheme="minorHAnsi" w:cstheme="minorHAnsi"/>
        </w:rPr>
        <w:t xml:space="preserve"> mają wrogów naturalnych. Należą do nich: pająki, ptaki, krety, jeże, chrząszcze, muchówki, płazińce, roztocz</w:t>
      </w:r>
      <w:r w:rsidR="008812E3">
        <w:rPr>
          <w:rFonts w:asciiTheme="minorHAnsi" w:hAnsiTheme="minorHAnsi" w:cstheme="minorHAnsi"/>
        </w:rPr>
        <w:t>a</w:t>
      </w:r>
      <w:r w:rsidRPr="001F6A7A">
        <w:rPr>
          <w:rFonts w:asciiTheme="minorHAnsi" w:hAnsiTheme="minorHAnsi" w:cstheme="minorHAnsi"/>
        </w:rPr>
        <w:t xml:space="preserve">, nicienie, wirusy, bakterie i grzyby. Howlett (2012) </w:t>
      </w:r>
      <w:r w:rsidR="009C40DC" w:rsidRPr="001F6A7A">
        <w:rPr>
          <w:rFonts w:asciiTheme="minorHAnsi" w:hAnsiTheme="minorHAnsi" w:cstheme="minorHAnsi"/>
        </w:rPr>
        <w:t xml:space="preserve">w obszernej publikacji </w:t>
      </w:r>
      <w:r w:rsidRPr="001F6A7A">
        <w:rPr>
          <w:rFonts w:asciiTheme="minorHAnsi" w:hAnsiTheme="minorHAnsi" w:cstheme="minorHAnsi"/>
        </w:rPr>
        <w:t>opisuje larwy muchówki z rodziny smętkowatych (</w:t>
      </w:r>
      <w:r w:rsidRPr="006B7C67">
        <w:rPr>
          <w:rFonts w:asciiTheme="minorHAnsi" w:hAnsiTheme="minorHAnsi" w:cstheme="minorHAnsi"/>
          <w:i/>
          <w:iCs/>
        </w:rPr>
        <w:t>Sciomyzidae</w:t>
      </w:r>
      <w:r w:rsidRPr="001F6A7A">
        <w:rPr>
          <w:rFonts w:asciiTheme="minorHAnsi" w:hAnsiTheme="minorHAnsi" w:cstheme="minorHAnsi"/>
        </w:rPr>
        <w:t>), które są drapieżnikami ślimaków. Wnikają one do organizmu ślimaka przez gruczoły w stopie lub przez czułki oczne, a następnie żywią się nim przez kilka dni.</w:t>
      </w:r>
      <w:r w:rsidR="00C83C77" w:rsidRPr="001F6A7A">
        <w:rPr>
          <w:rFonts w:asciiTheme="minorHAnsi" w:hAnsiTheme="minorHAnsi" w:cstheme="minorHAnsi"/>
        </w:rPr>
        <w:t xml:space="preserve"> Prowadzi to do ograniczenia żerowania ślimaków</w:t>
      </w:r>
      <w:r w:rsidR="009C40DC" w:rsidRPr="001F6A7A">
        <w:rPr>
          <w:rFonts w:asciiTheme="minorHAnsi" w:hAnsiTheme="minorHAnsi" w:cstheme="minorHAnsi"/>
        </w:rPr>
        <w:t xml:space="preserve"> na roślinach.</w:t>
      </w:r>
      <w:r w:rsidR="009C40DC" w:rsidRPr="001F6A7A">
        <w:rPr>
          <w:rFonts w:asciiTheme="minorHAnsi" w:hAnsiTheme="minorHAnsi" w:cstheme="minorHAnsi"/>
          <w:iCs/>
        </w:rPr>
        <w:t xml:space="preserve"> </w:t>
      </w:r>
      <w:r w:rsidR="009C40DC" w:rsidRPr="001F6A7A">
        <w:rPr>
          <w:rFonts w:asciiTheme="minorHAnsi" w:hAnsiTheme="minorHAnsi" w:cstheme="minorHAnsi"/>
        </w:rPr>
        <w:t>G</w:t>
      </w:r>
      <w:r w:rsidRPr="001F6A7A">
        <w:rPr>
          <w:rFonts w:asciiTheme="minorHAnsi" w:hAnsiTheme="minorHAnsi" w:cstheme="minorHAnsi"/>
          <w:color w:val="000000"/>
        </w:rPr>
        <w:t>atunki</w:t>
      </w:r>
      <w:r w:rsidR="009C40DC" w:rsidRPr="001F6A7A">
        <w:rPr>
          <w:rFonts w:asciiTheme="minorHAnsi" w:hAnsiTheme="minorHAnsi" w:cstheme="minorHAnsi"/>
          <w:color w:val="000000"/>
        </w:rPr>
        <w:t xml:space="preserve"> chrząszczy</w:t>
      </w:r>
      <w:r w:rsidR="000B5847">
        <w:rPr>
          <w:rFonts w:asciiTheme="minorHAnsi" w:hAnsiTheme="minorHAnsi" w:cstheme="minorHAnsi"/>
          <w:color w:val="000000"/>
        </w:rPr>
        <w:t xml:space="preserve"> z rodzin biegaczowatych: biegacz gajowy i szykoń czarny</w:t>
      </w:r>
      <w:r w:rsidR="008812E3">
        <w:rPr>
          <w:rFonts w:asciiTheme="minorHAnsi" w:hAnsiTheme="minorHAnsi" w:cstheme="minorHAnsi"/>
          <w:color w:val="000000"/>
        </w:rPr>
        <w:t>,</w:t>
      </w:r>
      <w:r w:rsidR="000B5847">
        <w:rPr>
          <w:rFonts w:asciiTheme="minorHAnsi" w:hAnsiTheme="minorHAnsi" w:cstheme="minorHAnsi"/>
          <w:color w:val="000000"/>
        </w:rPr>
        <w:t xml:space="preserve"> mogą </w:t>
      </w:r>
      <w:r w:rsidR="008812E3">
        <w:rPr>
          <w:rFonts w:asciiTheme="minorHAnsi" w:hAnsiTheme="minorHAnsi" w:cstheme="minorHAnsi"/>
          <w:color w:val="000000"/>
        </w:rPr>
        <w:t xml:space="preserve">zjadać jaja ślimaków nagich oraz </w:t>
      </w:r>
      <w:r w:rsidR="000B5847">
        <w:rPr>
          <w:rFonts w:asciiTheme="minorHAnsi" w:hAnsiTheme="minorHAnsi" w:cstheme="minorHAnsi"/>
          <w:color w:val="000000"/>
        </w:rPr>
        <w:t xml:space="preserve">skutecznie atakować młode </w:t>
      </w:r>
      <w:r w:rsidR="008812E3">
        <w:rPr>
          <w:rFonts w:asciiTheme="minorHAnsi" w:hAnsiTheme="minorHAnsi" w:cstheme="minorHAnsi"/>
          <w:color w:val="000000"/>
        </w:rPr>
        <w:t>osobniki</w:t>
      </w:r>
      <w:r w:rsidR="009C40DC" w:rsidRPr="001F6A7A">
        <w:rPr>
          <w:rFonts w:asciiTheme="minorHAnsi" w:hAnsiTheme="minorHAnsi" w:cstheme="minorHAnsi"/>
        </w:rPr>
        <w:t>.</w:t>
      </w:r>
      <w:r w:rsidR="009C40DC" w:rsidRPr="001F6A7A">
        <w:rPr>
          <w:rFonts w:asciiTheme="minorHAnsi" w:hAnsiTheme="minorHAnsi" w:cstheme="minorHAnsi"/>
          <w:iCs/>
        </w:rPr>
        <w:t xml:space="preserve"> </w:t>
      </w:r>
    </w:p>
    <w:p w14:paraId="2285353E" w14:textId="0D8A7F28" w:rsidR="00794A80" w:rsidRPr="00794A80" w:rsidRDefault="00794A80" w:rsidP="001F6A7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794A80">
        <w:rPr>
          <w:rFonts w:asciiTheme="minorHAnsi" w:hAnsiTheme="minorHAnsi" w:cstheme="minorHAnsi"/>
          <w:b/>
          <w:bCs/>
          <w:iCs/>
        </w:rPr>
        <w:t>Nicień w walce ze ślimakami</w:t>
      </w:r>
    </w:p>
    <w:p w14:paraId="27E84A30" w14:textId="36E3F0B0" w:rsidR="004206A7" w:rsidRPr="001F6A7A" w:rsidRDefault="004206A7" w:rsidP="001F6A7A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1F6A7A">
        <w:rPr>
          <w:rFonts w:asciiTheme="minorHAnsi" w:hAnsiTheme="minorHAnsi" w:cstheme="minorHAnsi"/>
        </w:rPr>
        <w:t xml:space="preserve">Jedynym wrogiem naturalnym ślimaków, który znalazł zastosowanie w praktyce, jest pasożytniczy nicień </w:t>
      </w:r>
      <w:r w:rsidRPr="001F6A7A">
        <w:rPr>
          <w:rStyle w:val="hps"/>
          <w:rFonts w:asciiTheme="minorHAnsi" w:hAnsiTheme="minorHAnsi" w:cstheme="minorHAnsi"/>
          <w:i/>
        </w:rPr>
        <w:t>Phasmarhabditis</w:t>
      </w:r>
      <w:r w:rsidRPr="001F6A7A">
        <w:rPr>
          <w:rFonts w:asciiTheme="minorHAnsi" w:hAnsiTheme="minorHAnsi" w:cstheme="minorHAnsi"/>
          <w:i/>
          <w:iCs/>
        </w:rPr>
        <w:t xml:space="preserve"> hermaphrodita</w:t>
      </w:r>
      <w:r w:rsidRPr="001F6A7A">
        <w:rPr>
          <w:rFonts w:asciiTheme="minorHAnsi" w:hAnsiTheme="minorHAnsi" w:cstheme="minorHAnsi"/>
        </w:rPr>
        <w:t>.</w:t>
      </w:r>
      <w:r w:rsidRPr="001F6A7A">
        <w:rPr>
          <w:rFonts w:asciiTheme="minorHAnsi" w:hAnsiTheme="minorHAnsi" w:cstheme="minorHAnsi"/>
          <w:iCs/>
        </w:rPr>
        <w:t xml:space="preserve"> </w:t>
      </w:r>
      <w:r w:rsidRPr="001F6A7A">
        <w:rPr>
          <w:rFonts w:asciiTheme="minorHAnsi" w:hAnsiTheme="minorHAnsi" w:cstheme="minorHAnsi"/>
        </w:rPr>
        <w:t xml:space="preserve">W </w:t>
      </w:r>
      <w:r w:rsidR="002E43DE" w:rsidRPr="001F6A7A">
        <w:rPr>
          <w:rFonts w:asciiTheme="minorHAnsi" w:hAnsiTheme="minorHAnsi" w:cstheme="minorHAnsi"/>
        </w:rPr>
        <w:t>latach dziewięćdziesiątych ubiegłego wieku</w:t>
      </w:r>
      <w:r w:rsidRPr="001F6A7A">
        <w:rPr>
          <w:rFonts w:asciiTheme="minorHAnsi" w:hAnsiTheme="minorHAnsi" w:cstheme="minorHAnsi"/>
          <w:iCs/>
        </w:rPr>
        <w:t xml:space="preserve"> </w:t>
      </w:r>
      <w:r w:rsidRPr="001F6A7A">
        <w:rPr>
          <w:rFonts w:asciiTheme="minorHAnsi" w:hAnsiTheme="minorHAnsi" w:cstheme="minorHAnsi"/>
        </w:rPr>
        <w:t>po raz pierwszy został skomercjalizowany jako bio</w:t>
      </w:r>
      <w:r w:rsidR="009C40DC" w:rsidRPr="001F6A7A">
        <w:rPr>
          <w:rFonts w:asciiTheme="minorHAnsi" w:hAnsiTheme="minorHAnsi" w:cstheme="minorHAnsi"/>
        </w:rPr>
        <w:t>preparat</w:t>
      </w:r>
      <w:r w:rsidRPr="001F6A7A">
        <w:rPr>
          <w:rFonts w:asciiTheme="minorHAnsi" w:hAnsiTheme="minorHAnsi" w:cstheme="minorHAnsi"/>
        </w:rPr>
        <w:t xml:space="preserve"> przeznaczony do zwalczania różnych gatunków ślimaków. </w:t>
      </w:r>
      <w:r w:rsidR="008812E3">
        <w:rPr>
          <w:rFonts w:asciiTheme="minorHAnsi" w:hAnsiTheme="minorHAnsi" w:cstheme="minorHAnsi"/>
        </w:rPr>
        <w:t>Obecnie j</w:t>
      </w:r>
      <w:r w:rsidRPr="001F6A7A">
        <w:rPr>
          <w:rFonts w:asciiTheme="minorHAnsi" w:hAnsiTheme="minorHAnsi" w:cstheme="minorHAnsi"/>
        </w:rPr>
        <w:t>est on sprzedawany w kilkunastu krajach Europy. W Polsce jest zalecany do ochrony wybranych roślin warzywnych i ozdobnych</w:t>
      </w:r>
      <w:r w:rsidR="006B7C67">
        <w:rPr>
          <w:rFonts w:asciiTheme="minorHAnsi" w:hAnsiTheme="minorHAnsi" w:cstheme="minorHAnsi"/>
        </w:rPr>
        <w:t>,</w:t>
      </w:r>
      <w:r w:rsidRPr="001F6A7A">
        <w:rPr>
          <w:rFonts w:asciiTheme="minorHAnsi" w:hAnsiTheme="minorHAnsi" w:cstheme="minorHAnsi"/>
        </w:rPr>
        <w:t xml:space="preserve"> uprawianych w gruncie i pod osłonami.</w:t>
      </w:r>
      <w:r w:rsidR="002E43DE" w:rsidRPr="001F6A7A">
        <w:rPr>
          <w:rFonts w:asciiTheme="minorHAnsi" w:hAnsiTheme="minorHAnsi" w:cstheme="minorHAnsi"/>
        </w:rPr>
        <w:t xml:space="preserve"> Preparat ten</w:t>
      </w:r>
      <w:r w:rsidRPr="001F6A7A">
        <w:rPr>
          <w:rFonts w:asciiTheme="minorHAnsi" w:hAnsiTheme="minorHAnsi" w:cstheme="minorHAnsi"/>
          <w:i/>
        </w:rPr>
        <w:t xml:space="preserve"> </w:t>
      </w:r>
      <w:r w:rsidRPr="001F6A7A">
        <w:rPr>
          <w:rFonts w:asciiTheme="minorHAnsi" w:hAnsiTheme="minorHAnsi" w:cstheme="minorHAnsi"/>
        </w:rPr>
        <w:t>jest bezpieczny dla ludzi</w:t>
      </w:r>
      <w:r w:rsidR="002E43DE" w:rsidRPr="001F6A7A">
        <w:rPr>
          <w:rFonts w:asciiTheme="minorHAnsi" w:hAnsiTheme="minorHAnsi" w:cstheme="minorHAnsi"/>
        </w:rPr>
        <w:t xml:space="preserve"> </w:t>
      </w:r>
      <w:r w:rsidRPr="001F6A7A">
        <w:rPr>
          <w:rFonts w:asciiTheme="minorHAnsi" w:hAnsiTheme="minorHAnsi" w:cstheme="minorHAnsi"/>
        </w:rPr>
        <w:t>i zwierząt</w:t>
      </w:r>
      <w:r w:rsidR="002E43DE" w:rsidRPr="001F6A7A">
        <w:rPr>
          <w:rFonts w:asciiTheme="minorHAnsi" w:hAnsiTheme="minorHAnsi" w:cstheme="minorHAnsi"/>
        </w:rPr>
        <w:t>,</w:t>
      </w:r>
      <w:r w:rsidRPr="001F6A7A">
        <w:rPr>
          <w:rFonts w:asciiTheme="minorHAnsi" w:hAnsiTheme="minorHAnsi" w:cstheme="minorHAnsi"/>
        </w:rPr>
        <w:t xml:space="preserve"> można go stosować w uprawach ekologicznych</w:t>
      </w:r>
      <w:r w:rsidR="002E43DE" w:rsidRPr="001F6A7A">
        <w:rPr>
          <w:rFonts w:asciiTheme="minorHAnsi" w:hAnsiTheme="minorHAnsi" w:cstheme="minorHAnsi"/>
        </w:rPr>
        <w:t>.</w:t>
      </w:r>
    </w:p>
    <w:sectPr w:rsidR="004206A7" w:rsidRPr="001F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3902" w14:textId="77777777" w:rsidR="00E95BF7" w:rsidRDefault="00E95BF7" w:rsidP="006B2582">
      <w:r>
        <w:separator/>
      </w:r>
    </w:p>
  </w:endnote>
  <w:endnote w:type="continuationSeparator" w:id="0">
    <w:p w14:paraId="3148C56C" w14:textId="77777777" w:rsidR="00E95BF7" w:rsidRDefault="00E95BF7" w:rsidP="006B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BE95" w14:textId="77777777" w:rsidR="00E95BF7" w:rsidRDefault="00E95BF7" w:rsidP="006B2582">
      <w:r>
        <w:separator/>
      </w:r>
    </w:p>
  </w:footnote>
  <w:footnote w:type="continuationSeparator" w:id="0">
    <w:p w14:paraId="1312C842" w14:textId="77777777" w:rsidR="00E95BF7" w:rsidRDefault="00E95BF7" w:rsidP="006B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1"/>
    <w:rsid w:val="000144BD"/>
    <w:rsid w:val="00044D37"/>
    <w:rsid w:val="0008498D"/>
    <w:rsid w:val="00085175"/>
    <w:rsid w:val="000B5847"/>
    <w:rsid w:val="000C48A9"/>
    <w:rsid w:val="00106F7F"/>
    <w:rsid w:val="001B3414"/>
    <w:rsid w:val="001B7A08"/>
    <w:rsid w:val="001C1E30"/>
    <w:rsid w:val="001E4021"/>
    <w:rsid w:val="001E428F"/>
    <w:rsid w:val="001F6A7A"/>
    <w:rsid w:val="002239DB"/>
    <w:rsid w:val="00294E40"/>
    <w:rsid w:val="002E43DE"/>
    <w:rsid w:val="00417ECD"/>
    <w:rsid w:val="004206A7"/>
    <w:rsid w:val="00500017"/>
    <w:rsid w:val="005670D5"/>
    <w:rsid w:val="006B2582"/>
    <w:rsid w:val="006B7C67"/>
    <w:rsid w:val="00794A80"/>
    <w:rsid w:val="00822162"/>
    <w:rsid w:val="008812E3"/>
    <w:rsid w:val="00890845"/>
    <w:rsid w:val="0095387B"/>
    <w:rsid w:val="009C40DC"/>
    <w:rsid w:val="009E5575"/>
    <w:rsid w:val="009E680E"/>
    <w:rsid w:val="009F2031"/>
    <w:rsid w:val="00A26847"/>
    <w:rsid w:val="00A2775A"/>
    <w:rsid w:val="00B46A5B"/>
    <w:rsid w:val="00BF766E"/>
    <w:rsid w:val="00C83C77"/>
    <w:rsid w:val="00D948FF"/>
    <w:rsid w:val="00E1578C"/>
    <w:rsid w:val="00E95BF7"/>
    <w:rsid w:val="00F0625D"/>
    <w:rsid w:val="00F43970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212FE"/>
  <w15:docId w15:val="{779D534B-375B-4CEF-BE67-7ACBA56F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06A7"/>
    <w:rPr>
      <w:color w:val="0000FF"/>
      <w:u w:val="single"/>
    </w:rPr>
  </w:style>
  <w:style w:type="character" w:customStyle="1" w:styleId="hps">
    <w:name w:val="hps"/>
    <w:basedOn w:val="Domylnaczcionkaakapitu"/>
    <w:rsid w:val="004206A7"/>
  </w:style>
  <w:style w:type="character" w:styleId="Odwoaniedokomentarza">
    <w:name w:val="annotation reference"/>
    <w:basedOn w:val="Domylnaczcionkaakapitu"/>
    <w:uiPriority w:val="99"/>
    <w:semiHidden/>
    <w:unhideWhenUsed/>
    <w:rsid w:val="00044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D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D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6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0B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2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5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Jaskulska</dc:creator>
  <cp:keywords/>
  <dc:description/>
  <cp:lastModifiedBy>Kamila Radomska-Woźniak</cp:lastModifiedBy>
  <cp:revision>8</cp:revision>
  <cp:lastPrinted>2022-06-28T12:52:00Z</cp:lastPrinted>
  <dcterms:created xsi:type="dcterms:W3CDTF">2022-06-28T12:51:00Z</dcterms:created>
  <dcterms:modified xsi:type="dcterms:W3CDTF">2022-07-01T08:02:00Z</dcterms:modified>
</cp:coreProperties>
</file>