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03FE" w14:textId="1212505D" w:rsidR="00BD0C45" w:rsidRPr="00C2430C" w:rsidRDefault="00BD0C45" w:rsidP="00BD0C45">
      <w:pPr>
        <w:spacing w:before="120" w:after="120" w:line="276" w:lineRule="auto"/>
        <w:jc w:val="both"/>
        <w:rPr>
          <w:b/>
          <w:bCs/>
          <w:u w:val="single"/>
        </w:rPr>
      </w:pPr>
      <w:r w:rsidRPr="00C2430C">
        <w:rPr>
          <w:b/>
          <w:bCs/>
          <w:u w:val="single"/>
        </w:rPr>
        <w:t>Badania nad biologią ćmy bukszpanowej w Terenowej Stacji Doświadczalnej IOR – PIB w Rzeszowie</w:t>
      </w:r>
    </w:p>
    <w:p w14:paraId="63A1C0E5" w14:textId="77CFBB52" w:rsidR="00C2430C" w:rsidRPr="00C2430C" w:rsidRDefault="00C2430C" w:rsidP="00C2430C">
      <w:pPr>
        <w:spacing w:before="120" w:after="120" w:line="276" w:lineRule="auto"/>
        <w:jc w:val="center"/>
        <w:rPr>
          <w:b/>
          <w:bCs/>
          <w:sz w:val="28"/>
          <w:szCs w:val="28"/>
        </w:rPr>
      </w:pPr>
      <w:r w:rsidRPr="00C2430C">
        <w:rPr>
          <w:b/>
          <w:bCs/>
          <w:sz w:val="28"/>
          <w:szCs w:val="28"/>
        </w:rPr>
        <w:t>Takiego szkodnika obcego pochodzenia jeszcze nie było</w:t>
      </w:r>
    </w:p>
    <w:p w14:paraId="5B70269C" w14:textId="2B324539" w:rsidR="004833B7" w:rsidRPr="007A2EC8" w:rsidRDefault="00432988" w:rsidP="004833B7">
      <w:pPr>
        <w:spacing w:before="120" w:after="120" w:line="276" w:lineRule="auto"/>
        <w:jc w:val="both"/>
        <w:rPr>
          <w:b/>
          <w:bCs/>
        </w:rPr>
      </w:pPr>
      <w:r w:rsidRPr="007A2EC8">
        <w:rPr>
          <w:b/>
          <w:bCs/>
        </w:rPr>
        <w:t xml:space="preserve">Ćma bukszpanowa przestaje być gatunkiem tajemniczym. </w:t>
      </w:r>
      <w:r w:rsidR="004833B7" w:rsidRPr="007A2EC8">
        <w:rPr>
          <w:b/>
          <w:bCs/>
        </w:rPr>
        <w:t xml:space="preserve">Badania, które od 2016 roku prowadzi Terenowa Stacja Doświadczalna IOR – PIB w Rzeszowie, we współpracy z portalem ogrodniczym DIONP oraz Uniwersytetem Śląskim, </w:t>
      </w:r>
      <w:r w:rsidRPr="007A2EC8">
        <w:rPr>
          <w:b/>
          <w:bCs/>
        </w:rPr>
        <w:t>mają szans</w:t>
      </w:r>
      <w:r w:rsidR="00AB07D8">
        <w:rPr>
          <w:b/>
          <w:bCs/>
        </w:rPr>
        <w:t>ę</w:t>
      </w:r>
      <w:r w:rsidRPr="007A2EC8">
        <w:rPr>
          <w:b/>
          <w:bCs/>
        </w:rPr>
        <w:t xml:space="preserve"> stać się podstawą do</w:t>
      </w:r>
      <w:r w:rsidR="004833B7" w:rsidRPr="007A2EC8">
        <w:rPr>
          <w:b/>
          <w:bCs/>
        </w:rPr>
        <w:t xml:space="preserve"> opracowania </w:t>
      </w:r>
      <w:r w:rsidR="00B01F0E">
        <w:rPr>
          <w:b/>
          <w:bCs/>
        </w:rPr>
        <w:t xml:space="preserve">kompleksowego </w:t>
      </w:r>
      <w:r w:rsidR="004833B7" w:rsidRPr="007A2EC8">
        <w:rPr>
          <w:b/>
          <w:bCs/>
        </w:rPr>
        <w:t xml:space="preserve">programu ochrony bukszpanów przed </w:t>
      </w:r>
      <w:r w:rsidRPr="007A2EC8">
        <w:rPr>
          <w:b/>
          <w:bCs/>
        </w:rPr>
        <w:t>tym szkodnikiem</w:t>
      </w:r>
      <w:r w:rsidR="004833B7" w:rsidRPr="007A2EC8">
        <w:rPr>
          <w:b/>
          <w:bCs/>
        </w:rPr>
        <w:t xml:space="preserve">. </w:t>
      </w:r>
    </w:p>
    <w:p w14:paraId="60C4EF43" w14:textId="17F1A2BB" w:rsidR="00D81961" w:rsidRDefault="004833B7" w:rsidP="00432988">
      <w:pPr>
        <w:spacing w:before="120" w:after="120" w:line="276" w:lineRule="auto"/>
        <w:jc w:val="both"/>
      </w:pPr>
      <w:r>
        <w:t xml:space="preserve">Zidentyfikowana w Polsce po raz pierwszy w 2012 roku ćma bukszpanowa coraz mocniej zaznacza swoją obecność w naszym kraju. Dziś jej szkodliwe działanie obejmuje już wszystkie województwa, przynosząc znaczące straty ekonomiczne i wizerunkowe w szkółkach, parkach i ogrodach. Aby opracować skuteczne metody zwalczania szkodnika, trzeba </w:t>
      </w:r>
      <w:r w:rsidR="00B01F0E">
        <w:t xml:space="preserve">jednak </w:t>
      </w:r>
      <w:r>
        <w:t>zacząć od podstaw</w:t>
      </w:r>
      <w:r w:rsidR="00B01F0E">
        <w:t xml:space="preserve">, czyli </w:t>
      </w:r>
      <w:r>
        <w:t xml:space="preserve">poznania biologii tego </w:t>
      </w:r>
      <w:r w:rsidR="00B01F0E">
        <w:t xml:space="preserve">nowego </w:t>
      </w:r>
      <w:r>
        <w:t>gatunku.</w:t>
      </w:r>
    </w:p>
    <w:p w14:paraId="24D76ED1" w14:textId="662E1F94" w:rsidR="00432988" w:rsidRPr="00432988" w:rsidRDefault="00432988" w:rsidP="00432988">
      <w:pPr>
        <w:spacing w:before="120" w:after="120" w:line="276" w:lineRule="auto"/>
        <w:jc w:val="center"/>
        <w:rPr>
          <w:b/>
          <w:bCs/>
        </w:rPr>
      </w:pPr>
      <w:r w:rsidRPr="00432988">
        <w:rPr>
          <w:b/>
          <w:bCs/>
        </w:rPr>
        <w:t>Inwazja bez kwarantanny</w:t>
      </w:r>
    </w:p>
    <w:p w14:paraId="1B2B73C5" w14:textId="77777777" w:rsidR="00AD2E77" w:rsidRDefault="00D81961" w:rsidP="0092056B">
      <w:pPr>
        <w:spacing w:before="120" w:after="120" w:line="276" w:lineRule="auto"/>
        <w:jc w:val="both"/>
      </w:pPr>
      <w:r>
        <w:t>Ćma bukszpanowa (</w:t>
      </w:r>
      <w:proofErr w:type="spellStart"/>
      <w:r w:rsidRPr="00432988">
        <w:rPr>
          <w:i/>
          <w:iCs/>
        </w:rPr>
        <w:t>Cydalima</w:t>
      </w:r>
      <w:proofErr w:type="spellEnd"/>
      <w:r w:rsidRPr="00432988">
        <w:rPr>
          <w:i/>
          <w:iCs/>
        </w:rPr>
        <w:t xml:space="preserve"> </w:t>
      </w:r>
      <w:proofErr w:type="spellStart"/>
      <w:r w:rsidRPr="00432988">
        <w:rPr>
          <w:i/>
          <w:iCs/>
        </w:rPr>
        <w:t>perspectalis</w:t>
      </w:r>
      <w:proofErr w:type="spellEnd"/>
      <w:r w:rsidRPr="00432988">
        <w:rPr>
          <w:i/>
          <w:iCs/>
        </w:rPr>
        <w:t xml:space="preserve"> Walk.</w:t>
      </w:r>
      <w:r>
        <w:t>) to obcy, inwazyjny gatunek motyla</w:t>
      </w:r>
      <w:r w:rsidR="007A2EC8">
        <w:t xml:space="preserve"> wywodzący się z Azji, który został zawleczony do</w:t>
      </w:r>
      <w:r>
        <w:t xml:space="preserve"> Europy najprawdopodobniej w latach 2005-2007</w:t>
      </w:r>
      <w:r w:rsidR="007A2EC8">
        <w:t xml:space="preserve">. </w:t>
      </w:r>
    </w:p>
    <w:p w14:paraId="3A4E340F" w14:textId="2D9F2EF6" w:rsidR="00954158" w:rsidRDefault="007A2EC8" w:rsidP="00954158">
      <w:pPr>
        <w:spacing w:before="120" w:after="120" w:line="276" w:lineRule="auto"/>
        <w:jc w:val="both"/>
      </w:pPr>
      <w:r w:rsidRPr="00AD2E77">
        <w:rPr>
          <w:i/>
          <w:iCs/>
        </w:rPr>
        <w:t xml:space="preserve">– Oficjalnie w Europie wykryto ją w </w:t>
      </w:r>
      <w:r w:rsidR="00D81961" w:rsidRPr="00AD2E77">
        <w:rPr>
          <w:i/>
          <w:iCs/>
        </w:rPr>
        <w:t>2007 roku</w:t>
      </w:r>
      <w:r w:rsidR="00047FD2">
        <w:rPr>
          <w:i/>
          <w:iCs/>
        </w:rPr>
        <w:t>,</w:t>
      </w:r>
      <w:r w:rsidR="00D81961" w:rsidRPr="00AD2E77">
        <w:rPr>
          <w:i/>
          <w:iCs/>
        </w:rPr>
        <w:t xml:space="preserve"> w Niemczech i Niderlandach. W Polsce </w:t>
      </w:r>
      <w:r w:rsidRPr="00AD2E77">
        <w:rPr>
          <w:i/>
          <w:iCs/>
        </w:rPr>
        <w:t>pierwszą ćmę bukszpanową zidentyfikowano w okolicach Wałbrzycha w 2012 roku. Początkowo jej zasięg przesuwał się na południe i południowy wschód, jednak dziś szkodnik ten obecny jest praktycznie w całej Polsce</w:t>
      </w:r>
      <w:r w:rsidR="00B44336">
        <w:rPr>
          <w:i/>
          <w:iCs/>
        </w:rPr>
        <w:t>. W pewnym momencie szczególnie dużą szkodliwością ćma bukszpanowa zaczęła odznaczać się w Rzeszowie i okolicach, dlatego podjęliśmy decyzję o rozpoczęciu badań nad tym szkodnikiem</w:t>
      </w:r>
      <w:r>
        <w:t xml:space="preserve"> – </w:t>
      </w:r>
      <w:r w:rsidR="00F4126D">
        <w:t>wyjaśnia</w:t>
      </w:r>
      <w:r>
        <w:t xml:space="preserve"> dr hab. Paweł K. Bereś, prof. IOR – PIB, kierownik Terenowej Stacji Doświadczalnej IOR – PIB w Rzeszowie. </w:t>
      </w:r>
      <w:r w:rsidR="00954158" w:rsidRPr="00AD2E77">
        <w:rPr>
          <w:i/>
          <w:iCs/>
        </w:rPr>
        <w:t xml:space="preserve">– Z uwagi na to, że nie jest to gatunek kwarantannowy, od momentu wykrycia do dziś nie jest prowadzony urzędowy monitoring rozprzestrzeniania się ćmy bukszpanowej w kraju, co utrudnia prowadzenie badań nad efektami </w:t>
      </w:r>
      <w:r w:rsidR="00B01F0E">
        <w:rPr>
          <w:i/>
          <w:iCs/>
        </w:rPr>
        <w:t xml:space="preserve">jego </w:t>
      </w:r>
      <w:r w:rsidR="00954158" w:rsidRPr="00AD2E77">
        <w:rPr>
          <w:i/>
          <w:iCs/>
        </w:rPr>
        <w:t>szkodliwego działania</w:t>
      </w:r>
      <w:r w:rsidR="00B01F0E">
        <w:rPr>
          <w:i/>
          <w:iCs/>
        </w:rPr>
        <w:t xml:space="preserve"> </w:t>
      </w:r>
      <w:r w:rsidR="00954158">
        <w:t>– dodaje.</w:t>
      </w:r>
    </w:p>
    <w:p w14:paraId="671C16A8" w14:textId="679098DD" w:rsidR="00954158" w:rsidRDefault="001438A9" w:rsidP="0092056B">
      <w:pPr>
        <w:spacing w:before="120" w:after="120" w:line="276" w:lineRule="auto"/>
        <w:jc w:val="both"/>
      </w:pPr>
      <w:r>
        <w:t>TSD IOR</w:t>
      </w:r>
      <w:r w:rsidR="00B01F0E">
        <w:t xml:space="preserve"> – </w:t>
      </w:r>
      <w:r>
        <w:t>PIB</w:t>
      </w:r>
      <w:r w:rsidR="00B44336">
        <w:t xml:space="preserve"> w Rzeszowie </w:t>
      </w:r>
      <w:r>
        <w:t xml:space="preserve">założyła polową hodowlę </w:t>
      </w:r>
      <w:r w:rsidR="00B44336">
        <w:t xml:space="preserve">ćmy bukszpanowej w celu </w:t>
      </w:r>
      <w:r>
        <w:t xml:space="preserve">poznania biologii </w:t>
      </w:r>
      <w:r w:rsidR="00B44336">
        <w:t xml:space="preserve">tego </w:t>
      </w:r>
      <w:r>
        <w:t xml:space="preserve">owada w Polsce, </w:t>
      </w:r>
      <w:r w:rsidR="00B44336">
        <w:t xml:space="preserve">szkodliwości dla rodzimych roślin, testowania różnych sposobów </w:t>
      </w:r>
      <w:r w:rsidR="00954158">
        <w:t xml:space="preserve">ograniczania szkodliwości owada, a w konsekwencji do </w:t>
      </w:r>
      <w:r>
        <w:t xml:space="preserve">opracowania metod </w:t>
      </w:r>
      <w:r w:rsidR="00B44336">
        <w:t xml:space="preserve">jego </w:t>
      </w:r>
      <w:r>
        <w:t xml:space="preserve">zwalczania. Takie badania opiera się dodatkowo o </w:t>
      </w:r>
      <w:r w:rsidR="00B01F0E">
        <w:t xml:space="preserve">informacje </w:t>
      </w:r>
      <w:r>
        <w:t>pochodząc</w:t>
      </w:r>
      <w:r w:rsidR="00B01F0E">
        <w:t>e</w:t>
      </w:r>
      <w:r>
        <w:t xml:space="preserve"> z innych krajów, w szczególności tych, które leżą w podobnej strefie klimatycznej.</w:t>
      </w:r>
      <w:r w:rsidR="00954158">
        <w:t xml:space="preserve"> Badania, o</w:t>
      </w:r>
      <w:r w:rsidR="001942C0">
        <w:t>d 2016 roku</w:t>
      </w:r>
      <w:r w:rsidR="00954158">
        <w:t xml:space="preserve">, prowadzone są </w:t>
      </w:r>
      <w:r w:rsidR="001942C0">
        <w:t xml:space="preserve">we współpracy z portalem ogrodniczym DIONP </w:t>
      </w:r>
      <w:r w:rsidR="00954158">
        <w:t>oraz</w:t>
      </w:r>
      <w:r w:rsidR="00882FA5">
        <w:t xml:space="preserve"> Uniwersytet</w:t>
      </w:r>
      <w:r w:rsidR="00954158">
        <w:t>em</w:t>
      </w:r>
      <w:r w:rsidR="00882FA5">
        <w:t xml:space="preserve"> Śląski</w:t>
      </w:r>
      <w:r w:rsidR="00954158">
        <w:t>m</w:t>
      </w:r>
      <w:r w:rsidR="00882FA5">
        <w:t xml:space="preserve">. </w:t>
      </w:r>
    </w:p>
    <w:p w14:paraId="6D1491DD" w14:textId="327571DD" w:rsidR="00661081" w:rsidRPr="00661081" w:rsidRDefault="00661081" w:rsidP="00661081">
      <w:pPr>
        <w:spacing w:before="120" w:after="120" w:line="276" w:lineRule="auto"/>
        <w:jc w:val="center"/>
        <w:rPr>
          <w:b/>
          <w:bCs/>
        </w:rPr>
      </w:pPr>
      <w:r w:rsidRPr="00661081">
        <w:rPr>
          <w:b/>
          <w:bCs/>
        </w:rPr>
        <w:t>Zabójca bukszpanów</w:t>
      </w:r>
    </w:p>
    <w:p w14:paraId="00F838BF" w14:textId="5C37DE7D" w:rsidR="008651E6" w:rsidRPr="008651E6" w:rsidRDefault="00882FA5" w:rsidP="0092056B">
      <w:pPr>
        <w:spacing w:before="120" w:after="120" w:line="276" w:lineRule="auto"/>
        <w:jc w:val="both"/>
      </w:pPr>
      <w:r w:rsidRPr="008651E6">
        <w:t xml:space="preserve">W ramach obserwacji gatunku na </w:t>
      </w:r>
      <w:r w:rsidR="00D87DA1">
        <w:t>krzewach</w:t>
      </w:r>
      <w:r w:rsidR="00D87DA1" w:rsidRPr="008651E6">
        <w:t xml:space="preserve"> </w:t>
      </w:r>
      <w:r w:rsidRPr="008651E6">
        <w:t>bukszpanów w ogrodach oraz w szkółkach produkcji roślin, w tym w izolatorach entomologicznych</w:t>
      </w:r>
      <w:r w:rsidR="00954158" w:rsidRPr="008651E6">
        <w:t xml:space="preserve">, udało się potwierdzić, że </w:t>
      </w:r>
      <w:r w:rsidRPr="008651E6">
        <w:t>szkodnik w ciągu roku może wydać 2-3 pokolenia</w:t>
      </w:r>
      <w:r w:rsidR="00B65A59" w:rsidRPr="008651E6">
        <w:t xml:space="preserve">. </w:t>
      </w:r>
      <w:r w:rsidR="00954158" w:rsidRPr="008651E6">
        <w:t xml:space="preserve">Terminy występowania poszczególnych stadiów </w:t>
      </w:r>
      <w:r w:rsidR="00954158" w:rsidRPr="008651E6">
        <w:lastRenderedPageBreak/>
        <w:t>rozwojowych</w:t>
      </w:r>
      <w:r w:rsidR="00AC4686" w:rsidRPr="008651E6">
        <w:t xml:space="preserve"> </w:t>
      </w:r>
      <w:r w:rsidR="00661081" w:rsidRPr="008651E6">
        <w:t>zostały określone</w:t>
      </w:r>
      <w:r w:rsidR="00AC4686" w:rsidRPr="008651E6">
        <w:t xml:space="preserve"> d</w:t>
      </w:r>
      <w:r w:rsidR="00B65A59" w:rsidRPr="008651E6">
        <w:t xml:space="preserve">zięki izolatorom, pułapkom </w:t>
      </w:r>
      <w:proofErr w:type="spellStart"/>
      <w:r w:rsidR="00B65A59" w:rsidRPr="008651E6">
        <w:t>feromonowym</w:t>
      </w:r>
      <w:proofErr w:type="spellEnd"/>
      <w:r w:rsidR="00B65A59" w:rsidRPr="008651E6">
        <w:t xml:space="preserve"> i świetlnym, a także analizie laboratoryjnej.</w:t>
      </w:r>
    </w:p>
    <w:p w14:paraId="48941CEB" w14:textId="665F41EA" w:rsidR="00661081" w:rsidRDefault="008651E6" w:rsidP="00661081">
      <w:pPr>
        <w:spacing w:before="120" w:after="120" w:line="276" w:lineRule="auto"/>
        <w:jc w:val="both"/>
      </w:pPr>
      <w:r>
        <w:rPr>
          <w:i/>
          <w:iCs/>
        </w:rPr>
        <w:t xml:space="preserve">– </w:t>
      </w:r>
      <w:r w:rsidR="00AC4686" w:rsidRPr="00AC4686">
        <w:rPr>
          <w:i/>
          <w:iCs/>
        </w:rPr>
        <w:t xml:space="preserve">Mam nadzieję, </w:t>
      </w:r>
      <w:r>
        <w:rPr>
          <w:i/>
          <w:iCs/>
        </w:rPr>
        <w:t>ż</w:t>
      </w:r>
      <w:r w:rsidR="00AC4686" w:rsidRPr="00AC4686">
        <w:rPr>
          <w:i/>
          <w:iCs/>
        </w:rPr>
        <w:t>e w najbliższym czasie będzie możliwe upowszechnienie wyników tych badań</w:t>
      </w:r>
      <w:r w:rsidR="00AC4686">
        <w:t xml:space="preserve"> – wyjaśnia kierownik Terenowej Stacji Doświadczalnej IOR – PI</w:t>
      </w:r>
      <w:r w:rsidR="00B01F0E">
        <w:t>B</w:t>
      </w:r>
      <w:r w:rsidR="00AC4686">
        <w:t xml:space="preserve"> w Rzeszowie. </w:t>
      </w:r>
      <w:r w:rsidRPr="00D5506B">
        <w:rPr>
          <w:i/>
          <w:iCs/>
        </w:rPr>
        <w:t xml:space="preserve">– </w:t>
      </w:r>
      <w:r w:rsidR="00661081" w:rsidRPr="00D5506B">
        <w:rPr>
          <w:i/>
          <w:iCs/>
        </w:rPr>
        <w:t xml:space="preserve">Z takim najeźdźcą obcego pochodzenia Polska nie miała dotąd do czynienia. </w:t>
      </w:r>
      <w:r w:rsidRPr="00D5506B">
        <w:rPr>
          <w:i/>
          <w:iCs/>
        </w:rPr>
        <w:t xml:space="preserve">W przeciwieństwie do również inwazyjnego </w:t>
      </w:r>
      <w:proofErr w:type="spellStart"/>
      <w:r w:rsidR="00661081" w:rsidRPr="00D5506B">
        <w:rPr>
          <w:i/>
          <w:iCs/>
        </w:rPr>
        <w:t>szrotówka</w:t>
      </w:r>
      <w:proofErr w:type="spellEnd"/>
      <w:r w:rsidR="00661081" w:rsidRPr="00D5506B">
        <w:rPr>
          <w:i/>
          <w:iCs/>
        </w:rPr>
        <w:t xml:space="preserve"> </w:t>
      </w:r>
      <w:proofErr w:type="spellStart"/>
      <w:r w:rsidR="00661081" w:rsidRPr="00D5506B">
        <w:rPr>
          <w:i/>
          <w:iCs/>
        </w:rPr>
        <w:t>kasztanowcowiaczka</w:t>
      </w:r>
      <w:proofErr w:type="spellEnd"/>
      <w:r w:rsidR="00661081" w:rsidRPr="00D5506B">
        <w:rPr>
          <w:i/>
          <w:iCs/>
        </w:rPr>
        <w:t>, który robił spustoszenie w</w:t>
      </w:r>
      <w:r w:rsidR="0065741C">
        <w:rPr>
          <w:i/>
          <w:iCs/>
        </w:rPr>
        <w:t>śród kasztanowców</w:t>
      </w:r>
      <w:r w:rsidR="00661081" w:rsidRPr="00D5506B">
        <w:rPr>
          <w:i/>
          <w:iCs/>
        </w:rPr>
        <w:t xml:space="preserve">, </w:t>
      </w:r>
      <w:r w:rsidR="00776D7F">
        <w:rPr>
          <w:i/>
          <w:iCs/>
        </w:rPr>
        <w:t>żerowanie gąsienic ćmy</w:t>
      </w:r>
      <w:r w:rsidR="0065741C">
        <w:rPr>
          <w:i/>
          <w:iCs/>
        </w:rPr>
        <w:t xml:space="preserve"> bukszpanowej</w:t>
      </w:r>
      <w:r w:rsidR="00776D7F">
        <w:rPr>
          <w:i/>
          <w:iCs/>
        </w:rPr>
        <w:t xml:space="preserve">, jeśli nie podejmie się z nimi walki, </w:t>
      </w:r>
      <w:r w:rsidR="00661081" w:rsidRPr="00D5506B">
        <w:rPr>
          <w:i/>
          <w:iCs/>
        </w:rPr>
        <w:t xml:space="preserve">niestety </w:t>
      </w:r>
      <w:r w:rsidR="00776D7F">
        <w:rPr>
          <w:i/>
          <w:iCs/>
        </w:rPr>
        <w:t>prowadzi</w:t>
      </w:r>
      <w:r w:rsidR="00661081" w:rsidRPr="00D5506B">
        <w:rPr>
          <w:i/>
          <w:iCs/>
        </w:rPr>
        <w:t xml:space="preserve"> </w:t>
      </w:r>
      <w:r w:rsidR="00661081" w:rsidRPr="004152D8">
        <w:rPr>
          <w:i/>
          <w:iCs/>
        </w:rPr>
        <w:t xml:space="preserve">zwykle </w:t>
      </w:r>
      <w:r w:rsidR="00776D7F">
        <w:rPr>
          <w:i/>
          <w:iCs/>
        </w:rPr>
        <w:t xml:space="preserve">do </w:t>
      </w:r>
      <w:r w:rsidR="004152D8" w:rsidRPr="004152D8">
        <w:rPr>
          <w:i/>
          <w:iCs/>
        </w:rPr>
        <w:t>zamierani</w:t>
      </w:r>
      <w:r w:rsidR="00776D7F">
        <w:rPr>
          <w:i/>
          <w:iCs/>
        </w:rPr>
        <w:t>a</w:t>
      </w:r>
      <w:r w:rsidR="00661081" w:rsidRPr="004152D8">
        <w:rPr>
          <w:i/>
          <w:iCs/>
        </w:rPr>
        <w:t xml:space="preserve"> </w:t>
      </w:r>
      <w:r w:rsidR="0065741C">
        <w:rPr>
          <w:i/>
          <w:iCs/>
        </w:rPr>
        <w:t>zaatakowanych roślin</w:t>
      </w:r>
      <w:r w:rsidR="00776D7F">
        <w:rPr>
          <w:i/>
          <w:iCs/>
        </w:rPr>
        <w:t xml:space="preserve"> </w:t>
      </w:r>
      <w:r w:rsidR="00D5506B">
        <w:t>– przestrzega</w:t>
      </w:r>
      <w:r w:rsidR="00661081">
        <w:t xml:space="preserve">. </w:t>
      </w:r>
    </w:p>
    <w:p w14:paraId="04F308C0" w14:textId="2AF349BA" w:rsidR="00BC572E" w:rsidRDefault="00BC572E" w:rsidP="00661081">
      <w:pPr>
        <w:spacing w:before="120" w:after="120" w:line="276" w:lineRule="auto"/>
        <w:jc w:val="both"/>
      </w:pPr>
      <w:r>
        <w:t xml:space="preserve">Z powodu </w:t>
      </w:r>
      <w:r w:rsidR="00661081">
        <w:t xml:space="preserve">zbyt późnego wykrycia ćmy </w:t>
      </w:r>
      <w:r>
        <w:t xml:space="preserve">bukszpanowej </w:t>
      </w:r>
      <w:r w:rsidR="00661081">
        <w:t xml:space="preserve">w ogrodzie, często </w:t>
      </w:r>
      <w:r>
        <w:t xml:space="preserve">też z powodu braku </w:t>
      </w:r>
      <w:r w:rsidR="00661081">
        <w:t xml:space="preserve">wiedzy, że </w:t>
      </w:r>
      <w:r>
        <w:t xml:space="preserve">szkodnik ten w ciągu roku </w:t>
      </w:r>
      <w:r w:rsidR="00661081">
        <w:t xml:space="preserve">rozwija kilka pokoleń, bezpowrotnie stracono krzewy liczące po kilkadziesiąt lat </w:t>
      </w:r>
      <w:r>
        <w:t>i</w:t>
      </w:r>
      <w:r w:rsidR="00661081">
        <w:t xml:space="preserve"> więcej. </w:t>
      </w:r>
      <w:r w:rsidR="0065741C">
        <w:t xml:space="preserve">To zagrożenie </w:t>
      </w:r>
      <w:r>
        <w:t>oraz trudności i koszt</w:t>
      </w:r>
      <w:r w:rsidR="0065741C">
        <w:t>y</w:t>
      </w:r>
      <w:r>
        <w:t xml:space="preserve"> ochrony </w:t>
      </w:r>
      <w:r w:rsidR="0065741C">
        <w:t xml:space="preserve">przed nim sprawiają zaś, że </w:t>
      </w:r>
      <w:r>
        <w:t xml:space="preserve">szkółki roślin ograniczają reprodukcję bukszpanów, co oczywiście przekłada się na ceny sadzonek. </w:t>
      </w:r>
    </w:p>
    <w:p w14:paraId="239DFF61" w14:textId="364B89BD" w:rsidR="00776D7F" w:rsidRDefault="00776D7F" w:rsidP="00776D7F">
      <w:pPr>
        <w:spacing w:before="120" w:after="120" w:line="276" w:lineRule="auto"/>
        <w:jc w:val="both"/>
      </w:pPr>
      <w:r>
        <w:t xml:space="preserve">Jednak </w:t>
      </w:r>
      <w:r w:rsidR="0065741C">
        <w:t xml:space="preserve">już samo </w:t>
      </w:r>
      <w:r>
        <w:t xml:space="preserve">wykrycie szkodnika, zwłaszcza na okazałych roślinach, bez wiedzy na temat biologii gąsienic, jest trudne. </w:t>
      </w:r>
      <w:r w:rsidR="0065741C">
        <w:t>Z</w:t>
      </w:r>
      <w:r>
        <w:t xml:space="preserve">wykle zaczynają </w:t>
      </w:r>
      <w:r w:rsidR="0065741C">
        <w:t xml:space="preserve">one </w:t>
      </w:r>
      <w:r>
        <w:t xml:space="preserve">swoją szkodliwą działalność od wnętrza krzewu, gdzie mało kto zagląda. </w:t>
      </w:r>
      <w:r w:rsidR="004715E7">
        <w:t xml:space="preserve">Szkodnik odkrywany jest zwykle dopiero, gdy żerujące gąsienice zaczynają docierać </w:t>
      </w:r>
      <w:r>
        <w:t>do obrzeży krzewu</w:t>
      </w:r>
      <w:r w:rsidR="004715E7">
        <w:t>, n</w:t>
      </w:r>
      <w:r>
        <w:t xml:space="preserve">a zewnątrz widać zasychające liście i młode pędy, </w:t>
      </w:r>
      <w:r w:rsidR="004715E7">
        <w:t>a</w:t>
      </w:r>
      <w:r>
        <w:t xml:space="preserve"> krzew pokrywa się pajęczynką i nieprzyjemnie pachnie</w:t>
      </w:r>
      <w:r w:rsidR="004715E7">
        <w:t>,</w:t>
      </w:r>
      <w:r>
        <w:t xml:space="preserve"> zwłaszcza </w:t>
      </w:r>
      <w:r w:rsidR="004715E7">
        <w:t>przy dużej wilgotności</w:t>
      </w:r>
      <w:r>
        <w:t>.</w:t>
      </w:r>
    </w:p>
    <w:p w14:paraId="31FF2E3F" w14:textId="765FFC08" w:rsidR="00776D7F" w:rsidRPr="004715E7" w:rsidRDefault="004715E7" w:rsidP="004715E7">
      <w:pPr>
        <w:spacing w:before="120" w:after="120" w:line="276" w:lineRule="auto"/>
        <w:jc w:val="center"/>
        <w:rPr>
          <w:b/>
          <w:bCs/>
        </w:rPr>
      </w:pPr>
      <w:r w:rsidRPr="004715E7">
        <w:rPr>
          <w:b/>
          <w:bCs/>
        </w:rPr>
        <w:t>Zwalczanie szkodnika</w:t>
      </w:r>
    </w:p>
    <w:p w14:paraId="3632A6EF" w14:textId="50932264" w:rsidR="001F34F2" w:rsidRDefault="004715E7" w:rsidP="0092056B">
      <w:pPr>
        <w:spacing w:before="120" w:after="120" w:line="276" w:lineRule="auto"/>
        <w:jc w:val="both"/>
      </w:pPr>
      <w:r>
        <w:t xml:space="preserve">W momencie pojawienia się ćmy bukszpanowej wielu hodowców i ogrodników nie wiedziało, jaki szkodnik jest odpowiedzialny za uszkodzenia bukszpanów. Jego identyfikacja także nie </w:t>
      </w:r>
      <w:r w:rsidR="00A2366B">
        <w:t>rozwiązała</w:t>
      </w:r>
      <w:r>
        <w:t xml:space="preserve"> problemu, bo nie było </w:t>
      </w:r>
      <w:r w:rsidR="00A2366B">
        <w:t xml:space="preserve">dostępu do skutecznych metod ochrony roślin. Dziś </w:t>
      </w:r>
      <w:r w:rsidR="001F34F2">
        <w:t>nie jesteśmy</w:t>
      </w:r>
      <w:r w:rsidR="00A2366B">
        <w:t xml:space="preserve"> bezradni wobec ćmy bukszpanowej. </w:t>
      </w:r>
      <w:r w:rsidR="001F34F2">
        <w:t>Jednak wciąż k</w:t>
      </w:r>
      <w:r w:rsidR="00A2366B">
        <w:t>luczową spraw</w:t>
      </w:r>
      <w:r w:rsidR="001F34F2">
        <w:t>ą</w:t>
      </w:r>
      <w:r w:rsidR="00A2366B">
        <w:t xml:space="preserve"> jest upowszechnienie wiedzy na temat znaczenia szybkiej identyfikacji </w:t>
      </w:r>
      <w:r w:rsidR="001F34F2">
        <w:t xml:space="preserve">tego </w:t>
      </w:r>
      <w:r w:rsidR="00A2366B">
        <w:t>szkodnika w ogrodzie, a następnie metod post</w:t>
      </w:r>
      <w:r w:rsidR="00021B84">
        <w:t>ę</w:t>
      </w:r>
      <w:r w:rsidR="00A2366B">
        <w:t xml:space="preserve">powania. </w:t>
      </w:r>
    </w:p>
    <w:p w14:paraId="76C1A0CF" w14:textId="7293B335" w:rsidR="00432988" w:rsidRDefault="001F34F2" w:rsidP="0092056B">
      <w:pPr>
        <w:spacing w:before="120" w:after="120" w:line="276" w:lineRule="auto"/>
        <w:jc w:val="both"/>
      </w:pPr>
      <w:r w:rsidRPr="00BD4FA3">
        <w:rPr>
          <w:i/>
          <w:iCs/>
        </w:rPr>
        <w:t xml:space="preserve">– </w:t>
      </w:r>
      <w:r w:rsidR="00A2366B" w:rsidRPr="00BD4FA3">
        <w:rPr>
          <w:i/>
          <w:iCs/>
        </w:rPr>
        <w:t xml:space="preserve">Na pewno obiecujące efekty daje </w:t>
      </w:r>
      <w:r w:rsidR="00B7233D" w:rsidRPr="00BD4FA3">
        <w:rPr>
          <w:i/>
          <w:iCs/>
        </w:rPr>
        <w:t>stosowani</w:t>
      </w:r>
      <w:r w:rsidR="00A2366B" w:rsidRPr="00BD4FA3">
        <w:rPr>
          <w:i/>
          <w:iCs/>
        </w:rPr>
        <w:t>e</w:t>
      </w:r>
      <w:r w:rsidR="00B7233D" w:rsidRPr="00BD4FA3">
        <w:rPr>
          <w:i/>
          <w:iCs/>
        </w:rPr>
        <w:t xml:space="preserve"> biopreparatów zawierających bakterię </w:t>
      </w:r>
      <w:r w:rsidR="00BD4FA3">
        <w:rPr>
          <w:rFonts w:cstheme="minorHAnsi"/>
          <w:i/>
          <w:iCs/>
        </w:rPr>
        <w:t>»</w:t>
      </w:r>
      <w:proofErr w:type="spellStart"/>
      <w:r w:rsidR="00B7233D" w:rsidRPr="00BD4FA3">
        <w:rPr>
          <w:i/>
          <w:iCs/>
        </w:rPr>
        <w:t>Bacillus</w:t>
      </w:r>
      <w:proofErr w:type="spellEnd"/>
      <w:r w:rsidR="00B7233D" w:rsidRPr="00BD4FA3">
        <w:rPr>
          <w:i/>
          <w:iCs/>
        </w:rPr>
        <w:t xml:space="preserve"> </w:t>
      </w:r>
      <w:proofErr w:type="spellStart"/>
      <w:r w:rsidR="00B7233D" w:rsidRPr="00BD4FA3">
        <w:rPr>
          <w:i/>
          <w:iCs/>
        </w:rPr>
        <w:t>thuringiensis</w:t>
      </w:r>
      <w:proofErr w:type="spellEnd"/>
      <w:r w:rsidR="00BD4FA3">
        <w:rPr>
          <w:rFonts w:cstheme="minorHAnsi"/>
          <w:i/>
          <w:iCs/>
        </w:rPr>
        <w:t>«</w:t>
      </w:r>
      <w:r w:rsidR="00B7233D" w:rsidRPr="00BD4FA3">
        <w:rPr>
          <w:i/>
          <w:iCs/>
        </w:rPr>
        <w:t xml:space="preserve"> do ekologicznego zwalczania gąsienic ćmy. </w:t>
      </w:r>
      <w:r w:rsidR="00A2366B" w:rsidRPr="00BD4FA3">
        <w:rPr>
          <w:i/>
          <w:iCs/>
        </w:rPr>
        <w:t xml:space="preserve">Z kolei w metodzie chemicznej </w:t>
      </w:r>
      <w:r w:rsidRPr="00BD4FA3">
        <w:rPr>
          <w:i/>
          <w:iCs/>
        </w:rPr>
        <w:t xml:space="preserve">sprawdza się </w:t>
      </w:r>
      <w:r w:rsidR="00CF51E6">
        <w:rPr>
          <w:i/>
          <w:iCs/>
        </w:rPr>
        <w:t xml:space="preserve">użycie </w:t>
      </w:r>
      <w:proofErr w:type="spellStart"/>
      <w:r w:rsidRPr="00BD4FA3">
        <w:rPr>
          <w:i/>
          <w:iCs/>
        </w:rPr>
        <w:t>acetamiprydu</w:t>
      </w:r>
      <w:proofErr w:type="spellEnd"/>
      <w:r w:rsidR="00CF51E6">
        <w:rPr>
          <w:i/>
          <w:iCs/>
        </w:rPr>
        <w:t xml:space="preserve"> oraz benzoesanu </w:t>
      </w:r>
      <w:proofErr w:type="spellStart"/>
      <w:r w:rsidR="00CF51E6">
        <w:rPr>
          <w:i/>
          <w:iCs/>
        </w:rPr>
        <w:t>emamektyny</w:t>
      </w:r>
      <w:proofErr w:type="spellEnd"/>
      <w:r w:rsidR="00CF51E6">
        <w:rPr>
          <w:i/>
          <w:iCs/>
        </w:rPr>
        <w:t>, które to substancje wchodzą w skład kilku zarejestrowanych insektycydów dostępnych na rynku</w:t>
      </w:r>
      <w:r w:rsidRPr="00BD4FA3">
        <w:rPr>
          <w:i/>
          <w:iCs/>
        </w:rPr>
        <w:t>. Nasze doświadczenia z wykorzystaniem t</w:t>
      </w:r>
      <w:r w:rsidR="00CF51E6">
        <w:rPr>
          <w:i/>
          <w:iCs/>
        </w:rPr>
        <w:t>ych</w:t>
      </w:r>
      <w:r w:rsidR="00A76F84">
        <w:rPr>
          <w:i/>
          <w:iCs/>
        </w:rPr>
        <w:t xml:space="preserve"> oraz kilku innych</w:t>
      </w:r>
      <w:r w:rsidRPr="00BD4FA3">
        <w:rPr>
          <w:i/>
          <w:iCs/>
        </w:rPr>
        <w:t xml:space="preserve"> substancji </w:t>
      </w:r>
      <w:r w:rsidR="00CF51E6">
        <w:rPr>
          <w:i/>
          <w:iCs/>
        </w:rPr>
        <w:t>czynnych</w:t>
      </w:r>
      <w:r w:rsidR="003B2A8C">
        <w:rPr>
          <w:i/>
          <w:iCs/>
        </w:rPr>
        <w:t xml:space="preserve"> </w:t>
      </w:r>
      <w:r w:rsidRPr="00BD4FA3">
        <w:rPr>
          <w:i/>
          <w:iCs/>
        </w:rPr>
        <w:t xml:space="preserve">w zwalczaniu ćmy bukszpanowej sprawiły, że </w:t>
      </w:r>
      <w:r w:rsidR="00CF51E6">
        <w:rPr>
          <w:i/>
          <w:iCs/>
        </w:rPr>
        <w:t>rośnie zainteresowanie rejestracją kolejnych preparatów</w:t>
      </w:r>
      <w:r w:rsidR="00BD4FA3">
        <w:t xml:space="preserve"> – mówi dr hab. Paweł K. Bereś, prof. IOR – PIB.</w:t>
      </w:r>
      <w:r w:rsidR="00CF51E6">
        <w:t xml:space="preserve"> Dodaje jednak, że trzeba pamiętać, </w:t>
      </w:r>
      <w:r w:rsidR="00A76F84">
        <w:t>iż</w:t>
      </w:r>
      <w:r w:rsidR="00CF51E6">
        <w:t xml:space="preserve"> zwykle jeden zabieg nie wystarcza do skutecznego powstrzymania szkodnika.</w:t>
      </w:r>
      <w:r w:rsidR="0002487A">
        <w:t xml:space="preserve"> Obecnie TSD </w:t>
      </w:r>
      <w:r w:rsidR="00A76F84">
        <w:t xml:space="preserve">IOR – PIB w </w:t>
      </w:r>
      <w:r w:rsidR="0002487A">
        <w:t>Rzesz</w:t>
      </w:r>
      <w:r w:rsidR="00A76F84">
        <w:t>owie</w:t>
      </w:r>
      <w:r w:rsidR="0002487A">
        <w:t xml:space="preserve"> pracuje nad połączeniem metody biologicznej z chemiczną, tak aby opracować program przeciwdziałania uodparniani</w:t>
      </w:r>
      <w:r w:rsidR="00A76F84">
        <w:t>u</w:t>
      </w:r>
      <w:r w:rsidR="0002487A">
        <w:t xml:space="preserve"> się ćmy na stosowane środki ochrony roślin</w:t>
      </w:r>
      <w:r w:rsidR="00A76F84">
        <w:t xml:space="preserve">. Prowadzi również </w:t>
      </w:r>
      <w:r w:rsidR="0002487A">
        <w:t>kampanię</w:t>
      </w:r>
      <w:r w:rsidR="00A76F84">
        <w:t xml:space="preserve"> informacyjną przestrzegającą przed opryskiwaniem </w:t>
      </w:r>
      <w:r w:rsidR="0002487A">
        <w:t xml:space="preserve">bukszpanów preparatami niezarejestrowanymi dla tej uprawy i przeciwko ćmie. </w:t>
      </w:r>
    </w:p>
    <w:p w14:paraId="274EE4C0" w14:textId="77777777" w:rsidR="00404D62" w:rsidRDefault="00404D62" w:rsidP="0092056B">
      <w:pPr>
        <w:spacing w:before="120" w:after="120" w:line="276" w:lineRule="auto"/>
        <w:jc w:val="both"/>
      </w:pPr>
    </w:p>
    <w:p w14:paraId="5FFAE6F8" w14:textId="405FD52C" w:rsidR="00661081" w:rsidRPr="00661081" w:rsidRDefault="00661081" w:rsidP="00661081">
      <w:pPr>
        <w:spacing w:before="120" w:after="120" w:line="276" w:lineRule="auto"/>
        <w:jc w:val="center"/>
        <w:rPr>
          <w:b/>
          <w:bCs/>
        </w:rPr>
      </w:pPr>
      <w:r w:rsidRPr="00661081">
        <w:rPr>
          <w:b/>
          <w:bCs/>
        </w:rPr>
        <w:lastRenderedPageBreak/>
        <w:t>Identyfikacja problemu</w:t>
      </w:r>
    </w:p>
    <w:p w14:paraId="503CA7D1" w14:textId="751C404C" w:rsidR="00140AEF" w:rsidRDefault="00F27FA9" w:rsidP="0092056B">
      <w:pPr>
        <w:spacing w:before="120" w:after="120" w:line="276" w:lineRule="auto"/>
        <w:jc w:val="both"/>
      </w:pPr>
      <w:r>
        <w:t>Jak podkreśla dr hab. Paweł K. Bereś, ogromnym problemem w zwalczaniu inwazji ćmy bukszpanowej był brak odpowiedniego monitoring</w:t>
      </w:r>
      <w:r w:rsidR="00140AEF">
        <w:t>u</w:t>
      </w:r>
      <w:r>
        <w:t xml:space="preserve"> kierunku i zakresu jej ekspansji. Mimo wielu sygnałów o </w:t>
      </w:r>
      <w:r w:rsidR="00CF51E6">
        <w:t xml:space="preserve">niszczycielskim działaniu </w:t>
      </w:r>
      <w:r>
        <w:t xml:space="preserve">szkodnika, jakie były publikowane i dokumentowane w Internecie, oficjalne </w:t>
      </w:r>
      <w:r w:rsidR="001929B2">
        <w:t xml:space="preserve">serwisy zajmujące się monitoringiem gatunków nie </w:t>
      </w:r>
      <w:r w:rsidR="0065741C">
        <w:t>wskazywały</w:t>
      </w:r>
      <w:r w:rsidR="001929B2">
        <w:t xml:space="preserve">, gdzie </w:t>
      </w:r>
      <w:r w:rsidR="007A2EBA">
        <w:t>szkodnik występuje.</w:t>
      </w:r>
      <w:r w:rsidR="001929B2">
        <w:t xml:space="preserve"> </w:t>
      </w:r>
    </w:p>
    <w:p w14:paraId="37F3A4ED" w14:textId="645F8EEF" w:rsidR="008D27C7" w:rsidRDefault="00140AEF" w:rsidP="0092056B">
      <w:pPr>
        <w:spacing w:before="120" w:after="120" w:line="276" w:lineRule="auto"/>
        <w:jc w:val="both"/>
      </w:pPr>
      <w:r w:rsidRPr="00047FD2">
        <w:rPr>
          <w:i/>
          <w:iCs/>
        </w:rPr>
        <w:t xml:space="preserve">– </w:t>
      </w:r>
      <w:r w:rsidR="00F27FA9" w:rsidRPr="00047FD2">
        <w:rPr>
          <w:i/>
          <w:iCs/>
        </w:rPr>
        <w:t xml:space="preserve">Nawet na stronie </w:t>
      </w:r>
      <w:r w:rsidR="001929B2" w:rsidRPr="00047FD2">
        <w:rPr>
          <w:i/>
          <w:iCs/>
        </w:rPr>
        <w:t xml:space="preserve">EPPO (Europejska i Śródziemnomorska Organizacja </w:t>
      </w:r>
      <w:r w:rsidRPr="00047FD2">
        <w:rPr>
          <w:i/>
          <w:iCs/>
        </w:rPr>
        <w:t>O</w:t>
      </w:r>
      <w:r w:rsidR="001929B2" w:rsidRPr="00047FD2">
        <w:rPr>
          <w:i/>
          <w:iCs/>
        </w:rPr>
        <w:t xml:space="preserve">chrony Roślin) </w:t>
      </w:r>
      <w:r w:rsidRPr="00047FD2">
        <w:rPr>
          <w:i/>
          <w:iCs/>
        </w:rPr>
        <w:t>prezentowana</w:t>
      </w:r>
      <w:r w:rsidR="001929B2" w:rsidRPr="00047FD2">
        <w:rPr>
          <w:i/>
          <w:iCs/>
        </w:rPr>
        <w:t xml:space="preserve"> była tylko sytuacja z pierwszych wykryć szkodnika, bez analizy rozprzestrzeniania się </w:t>
      </w:r>
      <w:r w:rsidR="00876263" w:rsidRPr="00047FD2">
        <w:rPr>
          <w:i/>
          <w:iCs/>
        </w:rPr>
        <w:t xml:space="preserve">owada </w:t>
      </w:r>
      <w:r w:rsidR="001929B2" w:rsidRPr="00047FD2">
        <w:rPr>
          <w:i/>
          <w:iCs/>
        </w:rPr>
        <w:t>w poszczególnych latach.</w:t>
      </w:r>
      <w:r w:rsidR="00876263" w:rsidRPr="00047FD2">
        <w:rPr>
          <w:i/>
          <w:iCs/>
        </w:rPr>
        <w:t xml:space="preserve"> Brak wiedzy na temat tego, gdzie szkodnik już jest i gdzie jest ryzyko jego pojawu sprawia, że trudno się planuje ochron</w:t>
      </w:r>
      <w:r w:rsidRPr="00047FD2">
        <w:rPr>
          <w:i/>
          <w:iCs/>
        </w:rPr>
        <w:t>ę</w:t>
      </w:r>
      <w:r w:rsidR="00876263" w:rsidRPr="00047FD2">
        <w:rPr>
          <w:i/>
          <w:iCs/>
        </w:rPr>
        <w:t xml:space="preserve"> roślin, zwłaszcza, że </w:t>
      </w:r>
      <w:r w:rsidR="007A2EBA" w:rsidRPr="00047FD2">
        <w:rPr>
          <w:i/>
          <w:iCs/>
        </w:rPr>
        <w:t xml:space="preserve">ćma bukszpanowa </w:t>
      </w:r>
      <w:r w:rsidR="00876263" w:rsidRPr="00047FD2">
        <w:rPr>
          <w:i/>
          <w:iCs/>
        </w:rPr>
        <w:t>wymaga częstych obserwacji</w:t>
      </w:r>
      <w:r w:rsidR="007A2EBA" w:rsidRPr="00047FD2">
        <w:rPr>
          <w:i/>
          <w:iCs/>
        </w:rPr>
        <w:t>;</w:t>
      </w:r>
      <w:r w:rsidR="00876263" w:rsidRPr="00047FD2">
        <w:rPr>
          <w:i/>
          <w:iCs/>
        </w:rPr>
        <w:t xml:space="preserve"> od marca do listopada</w:t>
      </w:r>
      <w:r>
        <w:t xml:space="preserve"> – zaznacza kierownik TSD IOR – PIB w Rzeszowie.</w:t>
      </w:r>
    </w:p>
    <w:p w14:paraId="540A34B2" w14:textId="254C9C7E" w:rsidR="008D27C7" w:rsidRDefault="0090746C" w:rsidP="0092056B">
      <w:pPr>
        <w:spacing w:before="120" w:after="120" w:line="276" w:lineRule="auto"/>
        <w:jc w:val="both"/>
      </w:pPr>
      <w:r>
        <w:t xml:space="preserve">Pierwsze w Polsce, poglądowe mapy występowania ćmy bukszpanowej udało się stworzyć dzięki współpracy </w:t>
      </w:r>
      <w:r w:rsidR="00E93C61">
        <w:t>IOR</w:t>
      </w:r>
      <w:r w:rsidR="00BD0C45">
        <w:t xml:space="preserve"> – </w:t>
      </w:r>
      <w:r w:rsidR="00E93C61">
        <w:t xml:space="preserve">PIB, DIONP, UŚ i </w:t>
      </w:r>
      <w:r>
        <w:t>c</w:t>
      </w:r>
      <w:r w:rsidR="00E93C61">
        <w:t>zytelników portalu DIONP</w:t>
      </w:r>
      <w:r>
        <w:t xml:space="preserve">. W efekcie powstały </w:t>
      </w:r>
      <w:r w:rsidR="00E93C61">
        <w:t>trzy mapy pokazujące rozprzestrzenianie się ćmy bukszpanowej w kraju w latach 2018</w:t>
      </w:r>
      <w:r>
        <w:t>–</w:t>
      </w:r>
      <w:r w:rsidR="00E93C61">
        <w:t>2020. Mapy te</w:t>
      </w:r>
      <w:r w:rsidR="00585534">
        <w:t>,</w:t>
      </w:r>
      <w:r w:rsidR="00E93C61">
        <w:t xml:space="preserve"> choć nie odzwierciedlają w pełni wszystkich miejscowości</w:t>
      </w:r>
      <w:r w:rsidR="00585534">
        <w:t>,</w:t>
      </w:r>
      <w:r w:rsidR="00E93C61">
        <w:t xml:space="preserve"> </w:t>
      </w:r>
      <w:r w:rsidR="00585534">
        <w:t>gdzie</w:t>
      </w:r>
      <w:r w:rsidR="00E93C61">
        <w:t xml:space="preserve"> ćma jest problemem</w:t>
      </w:r>
      <w:r w:rsidR="00840E35">
        <w:t>,</w:t>
      </w:r>
      <w:r w:rsidR="00E93C61">
        <w:t xml:space="preserve"> pokazują te </w:t>
      </w:r>
      <w:r w:rsidR="00840E35">
        <w:t>obszary,</w:t>
      </w:r>
      <w:r w:rsidR="00E93C61">
        <w:t xml:space="preserve"> do których owad już dotarł</w:t>
      </w:r>
      <w:r w:rsidR="00585534">
        <w:t xml:space="preserve">, więc </w:t>
      </w:r>
      <w:r w:rsidR="00E93C61">
        <w:t>okoliczni ogrodnicy, nawet jeżeli jeszcze nie widzą uszkodzeń powodowanych przez gąsienice</w:t>
      </w:r>
      <w:r w:rsidR="00585534">
        <w:t>,</w:t>
      </w:r>
      <w:r w:rsidR="00E93C61">
        <w:t xml:space="preserve"> musz</w:t>
      </w:r>
      <w:r w:rsidR="00840E35">
        <w:t>ą</w:t>
      </w:r>
      <w:r w:rsidR="00E93C61">
        <w:t xml:space="preserve"> </w:t>
      </w:r>
      <w:r w:rsidR="00585534">
        <w:t>zachować czujność</w:t>
      </w:r>
      <w:r w:rsidR="00E93C61">
        <w:t>. Kwestią czasu jest nalot motyli i rozwój gąsienic</w:t>
      </w:r>
      <w:r w:rsidR="00840E35">
        <w:t xml:space="preserve"> w tych </w:t>
      </w:r>
      <w:r w:rsidR="007A2EBA">
        <w:t>obszarach</w:t>
      </w:r>
      <w:r w:rsidR="00840E35">
        <w:t>.</w:t>
      </w:r>
    </w:p>
    <w:p w14:paraId="6F71BE10" w14:textId="2C28A646" w:rsidR="0092056B" w:rsidRPr="00661081" w:rsidRDefault="00661081" w:rsidP="00661081">
      <w:pPr>
        <w:spacing w:before="120" w:after="120" w:line="276" w:lineRule="auto"/>
        <w:jc w:val="center"/>
        <w:rPr>
          <w:b/>
          <w:bCs/>
        </w:rPr>
      </w:pPr>
      <w:r w:rsidRPr="00661081">
        <w:rPr>
          <w:b/>
          <w:bCs/>
        </w:rPr>
        <w:t>Odporny na temperatury</w:t>
      </w:r>
    </w:p>
    <w:p w14:paraId="1B52491F" w14:textId="033A9082" w:rsidR="00644CD7" w:rsidRDefault="00840E35" w:rsidP="0092056B">
      <w:pPr>
        <w:spacing w:before="120" w:after="120" w:line="276" w:lineRule="auto"/>
        <w:jc w:val="both"/>
      </w:pPr>
      <w:r>
        <w:t xml:space="preserve">Jak można zobaczyć na mapie z roku 2020, ćma bukszpanowa występuje na obszarze całego kraju, we wszystkich 16 województwach. Największą jednak liczbę zgłoszeń o uszkadzanych roślinach notuje się w Polsce południowej. Tu bowiem owad ma najlepsze warunki dla rozwoju, gdyż jest gatunkiem ciepłolubnym. </w:t>
      </w:r>
      <w:r w:rsidR="00644CD7">
        <w:t>Niestety niskie temperatury nie są wybawieniem – ć</w:t>
      </w:r>
      <w:r>
        <w:t xml:space="preserve">ma </w:t>
      </w:r>
      <w:r w:rsidR="00644CD7">
        <w:t xml:space="preserve">bukszpanowa </w:t>
      </w:r>
      <w:r>
        <w:t>doskonale znosi chłód, choć wówczas jej okres rozwoju się wydłuża</w:t>
      </w:r>
      <w:r w:rsidR="00644CD7">
        <w:t xml:space="preserve">, więc </w:t>
      </w:r>
      <w:r>
        <w:t xml:space="preserve">wydaje </w:t>
      </w:r>
      <w:r w:rsidR="00BD0C45">
        <w:t>mniej</w:t>
      </w:r>
      <w:r>
        <w:t xml:space="preserve"> pokoleń w ciągu roku.</w:t>
      </w:r>
    </w:p>
    <w:p w14:paraId="75B82807" w14:textId="55B28B2E" w:rsidR="00E826DA" w:rsidRDefault="00644CD7" w:rsidP="0092056B">
      <w:pPr>
        <w:spacing w:before="120" w:after="120" w:line="276" w:lineRule="auto"/>
        <w:jc w:val="both"/>
      </w:pPr>
      <w:r w:rsidRPr="007A2EBA">
        <w:rPr>
          <w:i/>
          <w:iCs/>
        </w:rPr>
        <w:t>– Ć</w:t>
      </w:r>
      <w:r w:rsidR="00840E35" w:rsidRPr="007A2EBA">
        <w:rPr>
          <w:i/>
          <w:iCs/>
        </w:rPr>
        <w:t xml:space="preserve">ma bukszpanowa w rejonach swego naturalnego występowania bez problemów wytrzymuje </w:t>
      </w:r>
      <w:r w:rsidRPr="007A2EBA">
        <w:rPr>
          <w:i/>
          <w:iCs/>
        </w:rPr>
        <w:t>mrozy</w:t>
      </w:r>
      <w:r w:rsidR="00840E35" w:rsidRPr="007A2EBA">
        <w:rPr>
          <w:i/>
          <w:iCs/>
        </w:rPr>
        <w:t xml:space="preserve"> poniżej -25</w:t>
      </w:r>
      <w:r w:rsidR="00840E35" w:rsidRPr="007A2EBA">
        <w:rPr>
          <w:i/>
          <w:iCs/>
          <w:vertAlign w:val="superscript"/>
        </w:rPr>
        <w:t>o</w:t>
      </w:r>
      <w:r w:rsidR="00840E35" w:rsidRPr="007A2EBA">
        <w:rPr>
          <w:i/>
          <w:iCs/>
        </w:rPr>
        <w:t xml:space="preserve">C. </w:t>
      </w:r>
      <w:r w:rsidR="006A6023" w:rsidRPr="007A2EBA">
        <w:rPr>
          <w:i/>
          <w:iCs/>
        </w:rPr>
        <w:t>Jest to zatem bardzo trudny przeciwnik</w:t>
      </w:r>
      <w:r w:rsidRPr="007A2EBA">
        <w:rPr>
          <w:i/>
          <w:iCs/>
        </w:rPr>
        <w:t>, groźny także dla roślin z północnych regionów Polski. Przykład inwazji ćmy bukszpanowej pokazuje dobitnie, co może</w:t>
      </w:r>
      <w:r w:rsidR="006A6023" w:rsidRPr="007A2EBA">
        <w:rPr>
          <w:i/>
          <w:iCs/>
        </w:rPr>
        <w:t xml:space="preserve"> się stać, gdy wraz ze zmieniającym się klimatem do naszego kraju </w:t>
      </w:r>
      <w:r w:rsidR="00174393" w:rsidRPr="007A2EBA">
        <w:rPr>
          <w:i/>
          <w:iCs/>
        </w:rPr>
        <w:t xml:space="preserve">zaczną się </w:t>
      </w:r>
      <w:r w:rsidR="006A6023" w:rsidRPr="007A2EBA">
        <w:rPr>
          <w:i/>
          <w:iCs/>
        </w:rPr>
        <w:t xml:space="preserve">przedostawać podobne gatunki, zwłaszcza o azjatyckim pochodzeniu, które jak pokazuje historia (przykład omacnicy prosowianki) </w:t>
      </w:r>
      <w:r w:rsidR="00B7058A" w:rsidRPr="007A2EBA">
        <w:rPr>
          <w:i/>
          <w:iCs/>
        </w:rPr>
        <w:t>szybko stają się groźnymi szkodnikami</w:t>
      </w:r>
      <w:r w:rsidR="00174393">
        <w:t xml:space="preserve"> – podsumowuje dr hab. Paweł K. Bereś, prof. IOR – PIB. </w:t>
      </w:r>
    </w:p>
    <w:sectPr w:rsidR="00E82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2ECF" w14:textId="77777777" w:rsidR="00A50F86" w:rsidRDefault="00A50F86" w:rsidP="00404D62">
      <w:r>
        <w:separator/>
      </w:r>
    </w:p>
  </w:endnote>
  <w:endnote w:type="continuationSeparator" w:id="0">
    <w:p w14:paraId="6185EEBD" w14:textId="77777777" w:rsidR="00A50F86" w:rsidRDefault="00A50F86" w:rsidP="0040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0BC4E" w14:textId="77777777" w:rsidR="00A50F86" w:rsidRDefault="00A50F86" w:rsidP="00404D62">
      <w:r>
        <w:separator/>
      </w:r>
    </w:p>
  </w:footnote>
  <w:footnote w:type="continuationSeparator" w:id="0">
    <w:p w14:paraId="10127A91" w14:textId="77777777" w:rsidR="00A50F86" w:rsidRDefault="00A50F86" w:rsidP="00404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61"/>
    <w:rsid w:val="00021B84"/>
    <w:rsid w:val="0002487A"/>
    <w:rsid w:val="00047FD2"/>
    <w:rsid w:val="000E1CDD"/>
    <w:rsid w:val="00140AEF"/>
    <w:rsid w:val="001438A9"/>
    <w:rsid w:val="00174393"/>
    <w:rsid w:val="001929B2"/>
    <w:rsid w:val="001942C0"/>
    <w:rsid w:val="001F34F2"/>
    <w:rsid w:val="002019A6"/>
    <w:rsid w:val="002D72C6"/>
    <w:rsid w:val="00325A32"/>
    <w:rsid w:val="00326283"/>
    <w:rsid w:val="003B2A8C"/>
    <w:rsid w:val="00404D62"/>
    <w:rsid w:val="004152D8"/>
    <w:rsid w:val="00432988"/>
    <w:rsid w:val="004715E7"/>
    <w:rsid w:val="004833B7"/>
    <w:rsid w:val="004A58D8"/>
    <w:rsid w:val="004B0562"/>
    <w:rsid w:val="0056208E"/>
    <w:rsid w:val="00585534"/>
    <w:rsid w:val="00644CD7"/>
    <w:rsid w:val="0065741C"/>
    <w:rsid w:val="00661081"/>
    <w:rsid w:val="006A6023"/>
    <w:rsid w:val="00730743"/>
    <w:rsid w:val="00776D7F"/>
    <w:rsid w:val="00792830"/>
    <w:rsid w:val="007A2EBA"/>
    <w:rsid w:val="007A2EC8"/>
    <w:rsid w:val="00840E35"/>
    <w:rsid w:val="00845923"/>
    <w:rsid w:val="008651E6"/>
    <w:rsid w:val="00876263"/>
    <w:rsid w:val="00882FA5"/>
    <w:rsid w:val="008D27C7"/>
    <w:rsid w:val="0090746C"/>
    <w:rsid w:val="0092056B"/>
    <w:rsid w:val="00954158"/>
    <w:rsid w:val="009F2B79"/>
    <w:rsid w:val="00A2366B"/>
    <w:rsid w:val="00A50F86"/>
    <w:rsid w:val="00A76F84"/>
    <w:rsid w:val="00AB07D8"/>
    <w:rsid w:val="00AC4686"/>
    <w:rsid w:val="00AD2E77"/>
    <w:rsid w:val="00AE3E88"/>
    <w:rsid w:val="00B01F0E"/>
    <w:rsid w:val="00B44336"/>
    <w:rsid w:val="00B65A59"/>
    <w:rsid w:val="00B677B2"/>
    <w:rsid w:val="00B7058A"/>
    <w:rsid w:val="00B7233D"/>
    <w:rsid w:val="00BC572E"/>
    <w:rsid w:val="00BD0C45"/>
    <w:rsid w:val="00BD4FA3"/>
    <w:rsid w:val="00C1757C"/>
    <w:rsid w:val="00C2430C"/>
    <w:rsid w:val="00C46EB8"/>
    <w:rsid w:val="00CF51E6"/>
    <w:rsid w:val="00D5506B"/>
    <w:rsid w:val="00D81961"/>
    <w:rsid w:val="00D87078"/>
    <w:rsid w:val="00D87DA1"/>
    <w:rsid w:val="00E826DA"/>
    <w:rsid w:val="00E93C61"/>
    <w:rsid w:val="00F27FA9"/>
    <w:rsid w:val="00F4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4C28"/>
  <w15:chartTrackingRefBased/>
  <w15:docId w15:val="{54A00924-007B-8247-9802-00DC561B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D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D62"/>
  </w:style>
  <w:style w:type="paragraph" w:styleId="Stopka">
    <w:name w:val="footer"/>
    <w:basedOn w:val="Normalny"/>
    <w:link w:val="StopkaZnak"/>
    <w:uiPriority w:val="99"/>
    <w:unhideWhenUsed/>
    <w:rsid w:val="00404D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68C3CC-9B45-B841-81DA-BFF34D2C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1169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Bereś</dc:creator>
  <cp:keywords/>
  <dc:description/>
  <cp:lastModifiedBy>Alicja</cp:lastModifiedBy>
  <cp:revision>8</cp:revision>
  <cp:lastPrinted>2021-04-21T09:31:00Z</cp:lastPrinted>
  <dcterms:created xsi:type="dcterms:W3CDTF">2021-04-20T10:30:00Z</dcterms:created>
  <dcterms:modified xsi:type="dcterms:W3CDTF">2021-04-22T10:15:00Z</dcterms:modified>
</cp:coreProperties>
</file>