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3ED1E" w14:textId="18BD39F2" w:rsidR="00291C6B" w:rsidRPr="00662BBD" w:rsidRDefault="007C3E94" w:rsidP="00AA19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Konferencja</w:t>
      </w:r>
      <w:r w:rsidR="00291C6B" w:rsidRPr="00662BBD">
        <w:rPr>
          <w:b/>
          <w:bCs/>
          <w:sz w:val="24"/>
          <w:szCs w:val="24"/>
        </w:rPr>
        <w:t xml:space="preserve"> Ochrony Roślin</w:t>
      </w:r>
      <w:r w:rsidR="007274A2">
        <w:rPr>
          <w:b/>
          <w:bCs/>
          <w:sz w:val="24"/>
          <w:szCs w:val="24"/>
        </w:rPr>
        <w:t xml:space="preserve"> już 10 lutego</w:t>
      </w:r>
    </w:p>
    <w:p w14:paraId="23464FAD" w14:textId="2F6DDAB0" w:rsidR="001A7083" w:rsidRPr="00662BBD" w:rsidRDefault="002269DE" w:rsidP="00291C6B">
      <w:pPr>
        <w:jc w:val="both"/>
        <w:rPr>
          <w:b/>
          <w:bCs/>
          <w:sz w:val="24"/>
          <w:szCs w:val="24"/>
        </w:rPr>
      </w:pPr>
      <w:r w:rsidRPr="00662BBD">
        <w:rPr>
          <w:b/>
          <w:bCs/>
          <w:sz w:val="24"/>
          <w:szCs w:val="24"/>
        </w:rPr>
        <w:t>Konferencja Ochrony Roślin – 61</w:t>
      </w:r>
      <w:r w:rsidR="006E26DC">
        <w:rPr>
          <w:b/>
          <w:bCs/>
          <w:sz w:val="24"/>
          <w:szCs w:val="24"/>
        </w:rPr>
        <w:t>.</w:t>
      </w:r>
      <w:r w:rsidRPr="00662BBD">
        <w:rPr>
          <w:b/>
          <w:bCs/>
          <w:sz w:val="24"/>
          <w:szCs w:val="24"/>
        </w:rPr>
        <w:t xml:space="preserve"> Sesja Naukowa Instytutu Ochrony Roślin </w:t>
      </w:r>
      <w:r w:rsidR="00291C6B" w:rsidRPr="00662BBD">
        <w:rPr>
          <w:b/>
          <w:bCs/>
          <w:sz w:val="24"/>
          <w:szCs w:val="24"/>
        </w:rPr>
        <w:t>–</w:t>
      </w:r>
      <w:r w:rsidRPr="00662BBD">
        <w:rPr>
          <w:b/>
          <w:bCs/>
          <w:sz w:val="24"/>
          <w:szCs w:val="24"/>
        </w:rPr>
        <w:t xml:space="preserve"> PIB</w:t>
      </w:r>
      <w:r w:rsidR="00291C6B" w:rsidRPr="00662BBD">
        <w:rPr>
          <w:b/>
          <w:bCs/>
          <w:sz w:val="24"/>
          <w:szCs w:val="24"/>
        </w:rPr>
        <w:t>, zgodnie z zapowiedziami organizatorów, odbędzie się w tym roku w nowej formule, dostosowanej do wymogów czasów pandemii. Wszystkie wykłady, prelekcje i dyskusje będą odbywać się zdalnie. Paradoksalnie, dzięki nowej technologii, łatwiejsze będzie nawiązanie bezpośrednich relacji z prelegentami oraz zarządzanie czasem w trakc</w:t>
      </w:r>
      <w:r w:rsidR="006E26DC">
        <w:rPr>
          <w:b/>
          <w:bCs/>
          <w:sz w:val="24"/>
          <w:szCs w:val="24"/>
        </w:rPr>
        <w:t>i</w:t>
      </w:r>
      <w:r w:rsidR="00291C6B" w:rsidRPr="00662BBD">
        <w:rPr>
          <w:b/>
          <w:bCs/>
          <w:sz w:val="24"/>
          <w:szCs w:val="24"/>
        </w:rPr>
        <w:t xml:space="preserve">e konferencji. </w:t>
      </w:r>
    </w:p>
    <w:p w14:paraId="26D10C52" w14:textId="246B5BD2" w:rsidR="00957F50" w:rsidRPr="00662BBD" w:rsidRDefault="00291C6B" w:rsidP="00291C6B">
      <w:pPr>
        <w:jc w:val="both"/>
        <w:rPr>
          <w:sz w:val="24"/>
          <w:szCs w:val="24"/>
        </w:rPr>
      </w:pPr>
      <w:r w:rsidRPr="00662BBD">
        <w:rPr>
          <w:sz w:val="24"/>
          <w:szCs w:val="24"/>
        </w:rPr>
        <w:t>Konferencja Ochrony Roślin – 61</w:t>
      </w:r>
      <w:r w:rsidR="006E26DC">
        <w:rPr>
          <w:sz w:val="24"/>
          <w:szCs w:val="24"/>
        </w:rPr>
        <w:t>.</w:t>
      </w:r>
      <w:r w:rsidRPr="00662BBD">
        <w:rPr>
          <w:sz w:val="24"/>
          <w:szCs w:val="24"/>
        </w:rPr>
        <w:t xml:space="preserve"> Sesja Naukowa IOR – PIB odbędzie się w dniach 10-12 lutego 2021 r., w całości w nowej formule – online. </w:t>
      </w:r>
      <w:r w:rsidR="00957F50" w:rsidRPr="00662BBD">
        <w:rPr>
          <w:sz w:val="24"/>
          <w:szCs w:val="24"/>
        </w:rPr>
        <w:t>Każdy uczestnik konferencji na podany podczas rejestracji e-mail otrzyma login i hasło do platformy, za pośrednictwem której prowadzone będzie wydarzenie.</w:t>
      </w:r>
    </w:p>
    <w:p w14:paraId="721B194C" w14:textId="39CCB3CB" w:rsidR="00957F50" w:rsidRPr="00662BBD" w:rsidRDefault="00957F50" w:rsidP="00291C6B">
      <w:pPr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Po zalogowaniu na ekranie pojawi się strona </w:t>
      </w:r>
      <w:r w:rsidRPr="00662BBD">
        <w:rPr>
          <w:i/>
          <w:iCs/>
          <w:sz w:val="24"/>
          <w:szCs w:val="24"/>
        </w:rPr>
        <w:t>Recepcja</w:t>
      </w:r>
      <w:r w:rsidRPr="00662BBD">
        <w:rPr>
          <w:sz w:val="24"/>
          <w:szCs w:val="24"/>
        </w:rPr>
        <w:t xml:space="preserve">, na której będą widoczne obrazy (live) z obu sal konferencyjnych, prelegenci oraz uczestnicy konferencji (zdjęcia profilowe). </w:t>
      </w:r>
      <w:r w:rsidR="00FE1334" w:rsidRPr="00662BBD">
        <w:rPr>
          <w:sz w:val="24"/>
          <w:szCs w:val="24"/>
        </w:rPr>
        <w:t>Z</w:t>
      </w:r>
      <w:r w:rsidRPr="00662BBD">
        <w:rPr>
          <w:sz w:val="24"/>
          <w:szCs w:val="24"/>
        </w:rPr>
        <w:t xml:space="preserve">arówno prelegent, jak i uczestnik </w:t>
      </w:r>
      <w:r w:rsidR="00FE1334" w:rsidRPr="00662BBD">
        <w:rPr>
          <w:sz w:val="24"/>
          <w:szCs w:val="24"/>
        </w:rPr>
        <w:t>będzie mógł s</w:t>
      </w:r>
      <w:r w:rsidRPr="00662BBD">
        <w:rPr>
          <w:sz w:val="24"/>
          <w:szCs w:val="24"/>
        </w:rPr>
        <w:t>konfigur</w:t>
      </w:r>
      <w:r w:rsidR="00FE1334" w:rsidRPr="00662BBD">
        <w:rPr>
          <w:sz w:val="24"/>
          <w:szCs w:val="24"/>
        </w:rPr>
        <w:t>ować</w:t>
      </w:r>
      <w:r w:rsidRPr="00662BBD">
        <w:rPr>
          <w:sz w:val="24"/>
          <w:szCs w:val="24"/>
        </w:rPr>
        <w:t xml:space="preserve"> swoje kont</w:t>
      </w:r>
      <w:r w:rsidR="00FE1334" w:rsidRPr="00662BBD">
        <w:rPr>
          <w:sz w:val="24"/>
          <w:szCs w:val="24"/>
        </w:rPr>
        <w:t>o</w:t>
      </w:r>
      <w:r w:rsidRPr="00662BBD">
        <w:rPr>
          <w:sz w:val="24"/>
          <w:szCs w:val="24"/>
        </w:rPr>
        <w:t>, m.in. poprzez dodanie zdjęcia profilowego.</w:t>
      </w:r>
    </w:p>
    <w:p w14:paraId="72BBBA93" w14:textId="7D2CF8AD" w:rsidR="00BC5C1B" w:rsidRPr="00662BBD" w:rsidRDefault="00BC5C1B" w:rsidP="00291C6B">
      <w:pPr>
        <w:jc w:val="both"/>
        <w:rPr>
          <w:b/>
          <w:bCs/>
          <w:sz w:val="24"/>
          <w:szCs w:val="24"/>
        </w:rPr>
      </w:pPr>
      <w:r w:rsidRPr="00662BBD">
        <w:rPr>
          <w:b/>
          <w:bCs/>
          <w:sz w:val="24"/>
          <w:szCs w:val="24"/>
        </w:rPr>
        <w:t>Indywidualne planowanie</w:t>
      </w:r>
    </w:p>
    <w:p w14:paraId="14C07A20" w14:textId="4ACA8157" w:rsidR="00420192" w:rsidRPr="00662BBD" w:rsidRDefault="00957F50" w:rsidP="00291C6B">
      <w:pPr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„Bezpośrednio ze strony recepcji będzie można przełączyć się do wybranej </w:t>
      </w:r>
      <w:r w:rsidR="00290F8F" w:rsidRPr="00662BBD">
        <w:rPr>
          <w:sz w:val="24"/>
          <w:szCs w:val="24"/>
        </w:rPr>
        <w:t>s</w:t>
      </w:r>
      <w:r w:rsidR="00420192" w:rsidRPr="00662BBD">
        <w:rPr>
          <w:sz w:val="24"/>
          <w:szCs w:val="24"/>
        </w:rPr>
        <w:t>ali</w:t>
      </w:r>
      <w:r w:rsidR="00290F8F" w:rsidRPr="00662BBD">
        <w:rPr>
          <w:sz w:val="24"/>
          <w:szCs w:val="24"/>
        </w:rPr>
        <w:t xml:space="preserve">, aby </w:t>
      </w:r>
      <w:r w:rsidR="00420192" w:rsidRPr="00662BBD">
        <w:rPr>
          <w:sz w:val="24"/>
          <w:szCs w:val="24"/>
        </w:rPr>
        <w:t>uczestniczyć</w:t>
      </w:r>
      <w:r w:rsidRPr="00662BBD">
        <w:rPr>
          <w:sz w:val="24"/>
          <w:szCs w:val="24"/>
        </w:rPr>
        <w:t xml:space="preserve"> w odbywający</w:t>
      </w:r>
      <w:r w:rsidR="00420192" w:rsidRPr="00662BBD">
        <w:rPr>
          <w:sz w:val="24"/>
          <w:szCs w:val="24"/>
        </w:rPr>
        <w:t xml:space="preserve">m się w tym czasie spotkaniu. </w:t>
      </w:r>
      <w:r w:rsidR="009856AD" w:rsidRPr="00662BBD">
        <w:rPr>
          <w:sz w:val="24"/>
          <w:szCs w:val="24"/>
        </w:rPr>
        <w:t>Opcja</w:t>
      </w:r>
      <w:r w:rsidR="00420192" w:rsidRPr="00662BBD">
        <w:rPr>
          <w:sz w:val="24"/>
          <w:szCs w:val="24"/>
        </w:rPr>
        <w:t xml:space="preserve"> </w:t>
      </w:r>
      <w:r w:rsidR="00420192" w:rsidRPr="00662BBD">
        <w:rPr>
          <w:i/>
          <w:iCs/>
          <w:sz w:val="24"/>
          <w:szCs w:val="24"/>
        </w:rPr>
        <w:t>Mój program</w:t>
      </w:r>
      <w:r w:rsidR="00420192" w:rsidRPr="00662BBD">
        <w:rPr>
          <w:sz w:val="24"/>
          <w:szCs w:val="24"/>
        </w:rPr>
        <w:t xml:space="preserve"> </w:t>
      </w:r>
      <w:r w:rsidR="009856AD" w:rsidRPr="00662BBD">
        <w:rPr>
          <w:sz w:val="24"/>
          <w:szCs w:val="24"/>
        </w:rPr>
        <w:t>pozw</w:t>
      </w:r>
      <w:r w:rsidR="00784525" w:rsidRPr="00662BBD">
        <w:rPr>
          <w:sz w:val="24"/>
          <w:szCs w:val="24"/>
        </w:rPr>
        <w:t>oli uczestnikowi</w:t>
      </w:r>
      <w:r w:rsidR="009856AD" w:rsidRPr="00662BBD">
        <w:rPr>
          <w:sz w:val="24"/>
          <w:szCs w:val="24"/>
        </w:rPr>
        <w:t xml:space="preserve"> </w:t>
      </w:r>
      <w:r w:rsidR="00420192" w:rsidRPr="00662BBD">
        <w:rPr>
          <w:sz w:val="24"/>
          <w:szCs w:val="24"/>
        </w:rPr>
        <w:t>precyzyjnie zaplanowa</w:t>
      </w:r>
      <w:r w:rsidR="00784525" w:rsidRPr="00662BBD">
        <w:rPr>
          <w:sz w:val="24"/>
          <w:szCs w:val="24"/>
        </w:rPr>
        <w:t xml:space="preserve">ć swój </w:t>
      </w:r>
      <w:r w:rsidR="00420192" w:rsidRPr="00662BBD">
        <w:rPr>
          <w:sz w:val="24"/>
          <w:szCs w:val="24"/>
        </w:rPr>
        <w:t>udział</w:t>
      </w:r>
      <w:r w:rsidR="00784525" w:rsidRPr="00662BBD">
        <w:rPr>
          <w:sz w:val="24"/>
          <w:szCs w:val="24"/>
        </w:rPr>
        <w:t xml:space="preserve"> w wybranych wykładach</w:t>
      </w:r>
      <w:r w:rsidR="009856AD" w:rsidRPr="00662BBD">
        <w:rPr>
          <w:sz w:val="24"/>
          <w:szCs w:val="24"/>
        </w:rPr>
        <w:t>. Wystarczy</w:t>
      </w:r>
      <w:r w:rsidR="00784525" w:rsidRPr="00662BBD">
        <w:rPr>
          <w:sz w:val="24"/>
          <w:szCs w:val="24"/>
        </w:rPr>
        <w:t>, że</w:t>
      </w:r>
      <w:r w:rsidR="009856AD" w:rsidRPr="00662BBD">
        <w:rPr>
          <w:sz w:val="24"/>
          <w:szCs w:val="24"/>
        </w:rPr>
        <w:t xml:space="preserve"> </w:t>
      </w:r>
      <w:r w:rsidR="00420192" w:rsidRPr="00662BBD">
        <w:rPr>
          <w:sz w:val="24"/>
          <w:szCs w:val="24"/>
        </w:rPr>
        <w:t>oznacz</w:t>
      </w:r>
      <w:r w:rsidR="009856AD" w:rsidRPr="00662BBD">
        <w:rPr>
          <w:sz w:val="24"/>
          <w:szCs w:val="24"/>
        </w:rPr>
        <w:t>y</w:t>
      </w:r>
      <w:r w:rsidR="00784525" w:rsidRPr="00662BBD">
        <w:rPr>
          <w:sz w:val="24"/>
          <w:szCs w:val="24"/>
        </w:rPr>
        <w:t xml:space="preserve"> w programie</w:t>
      </w:r>
      <w:r w:rsidR="00420192" w:rsidRPr="00662BBD">
        <w:rPr>
          <w:sz w:val="24"/>
          <w:szCs w:val="24"/>
        </w:rPr>
        <w:t xml:space="preserve"> te pozycje, w których chce </w:t>
      </w:r>
      <w:r w:rsidR="009856AD" w:rsidRPr="00662BBD">
        <w:rPr>
          <w:sz w:val="24"/>
          <w:szCs w:val="24"/>
        </w:rPr>
        <w:t xml:space="preserve">wziąć udział. </w:t>
      </w:r>
      <w:r w:rsidR="00420192" w:rsidRPr="00662BBD">
        <w:rPr>
          <w:sz w:val="24"/>
          <w:szCs w:val="24"/>
        </w:rPr>
        <w:t xml:space="preserve">System wygeneruje indywidualny program konferencji, który będzie dostępny właśnie w zakładce </w:t>
      </w:r>
      <w:r w:rsidR="00420192" w:rsidRPr="00662BBD">
        <w:rPr>
          <w:i/>
          <w:iCs/>
          <w:sz w:val="24"/>
          <w:szCs w:val="24"/>
        </w:rPr>
        <w:t>Mój program</w:t>
      </w:r>
      <w:r w:rsidR="007274A2">
        <w:rPr>
          <w:sz w:val="24"/>
          <w:szCs w:val="24"/>
        </w:rPr>
        <w:t xml:space="preserve">” </w:t>
      </w:r>
      <w:r w:rsidR="00420192" w:rsidRPr="00662BBD">
        <w:rPr>
          <w:sz w:val="24"/>
          <w:szCs w:val="24"/>
        </w:rPr>
        <w:t>– wyjaśnia dr hab. Roman Kierzek, prof. IOR – PIB, zastępca dyrektora ds. naukowo-badawczych w IOR – PIB.</w:t>
      </w:r>
    </w:p>
    <w:p w14:paraId="452DFB29" w14:textId="3C13013B" w:rsidR="00957F50" w:rsidRPr="00662BBD" w:rsidRDefault="00480053" w:rsidP="00291C6B">
      <w:pPr>
        <w:jc w:val="both"/>
        <w:rPr>
          <w:b/>
          <w:bCs/>
          <w:sz w:val="24"/>
          <w:szCs w:val="24"/>
        </w:rPr>
      </w:pPr>
      <w:r w:rsidRPr="00662BBD">
        <w:rPr>
          <w:b/>
          <w:bCs/>
          <w:sz w:val="24"/>
          <w:szCs w:val="24"/>
        </w:rPr>
        <w:t>Platforma dyskusji</w:t>
      </w:r>
    </w:p>
    <w:p w14:paraId="40230BCD" w14:textId="1E653C3A" w:rsidR="00480053" w:rsidRPr="00662BBD" w:rsidRDefault="00B03F89" w:rsidP="00291C6B">
      <w:pPr>
        <w:jc w:val="both"/>
        <w:rPr>
          <w:sz w:val="24"/>
          <w:szCs w:val="24"/>
        </w:rPr>
      </w:pPr>
      <w:r w:rsidRPr="00662BBD">
        <w:rPr>
          <w:sz w:val="24"/>
          <w:szCs w:val="24"/>
        </w:rPr>
        <w:t>Funkcjonalności dostępn</w:t>
      </w:r>
      <w:r w:rsidR="009856AD" w:rsidRPr="00662BBD">
        <w:rPr>
          <w:sz w:val="24"/>
          <w:szCs w:val="24"/>
        </w:rPr>
        <w:t>e</w:t>
      </w:r>
      <w:r w:rsidRPr="00662BBD">
        <w:rPr>
          <w:sz w:val="24"/>
          <w:szCs w:val="24"/>
        </w:rPr>
        <w:t xml:space="preserve"> na platformie zostały tak zaprojektowane, aby umożliwić łatwą organizację spotkań w formule 1:1, zastępujących tradycyjne</w:t>
      </w:r>
      <w:r w:rsidR="009856AD" w:rsidRPr="00662BBD">
        <w:rPr>
          <w:sz w:val="24"/>
          <w:szCs w:val="24"/>
        </w:rPr>
        <w:t xml:space="preserve">, stacjonarne </w:t>
      </w:r>
      <w:r w:rsidRPr="00662BBD">
        <w:rPr>
          <w:sz w:val="24"/>
          <w:szCs w:val="24"/>
        </w:rPr>
        <w:t xml:space="preserve">rozmowy przy kawie. </w:t>
      </w:r>
      <w:r w:rsidR="009856AD" w:rsidRPr="00662BBD">
        <w:rPr>
          <w:sz w:val="24"/>
          <w:szCs w:val="24"/>
        </w:rPr>
        <w:t>U</w:t>
      </w:r>
      <w:r w:rsidRPr="00662BBD">
        <w:rPr>
          <w:sz w:val="24"/>
          <w:szCs w:val="24"/>
        </w:rPr>
        <w:t xml:space="preserve">czestnicy będą mogli zapraszać do rozmów zarówno prelegentów, jak i siebie nawzajem, określając dokładnie godzinę i cel spotkania online. „Również autorzy </w:t>
      </w:r>
      <w:r w:rsidR="009856AD" w:rsidRPr="00662BBD">
        <w:rPr>
          <w:sz w:val="24"/>
          <w:szCs w:val="24"/>
        </w:rPr>
        <w:t xml:space="preserve">posterów, </w:t>
      </w:r>
      <w:r w:rsidRPr="00662BBD">
        <w:rPr>
          <w:sz w:val="24"/>
          <w:szCs w:val="24"/>
        </w:rPr>
        <w:t>prezentowanych podczas konferencji</w:t>
      </w:r>
      <w:r w:rsidR="009856AD" w:rsidRPr="00662BBD">
        <w:rPr>
          <w:sz w:val="24"/>
          <w:szCs w:val="24"/>
        </w:rPr>
        <w:t>,</w:t>
      </w:r>
      <w:r w:rsidRPr="00662BBD">
        <w:rPr>
          <w:sz w:val="24"/>
          <w:szCs w:val="24"/>
        </w:rPr>
        <w:t xml:space="preserve"> będą mogli zorganizować spotkanie online z odbiorcami lub nagrać zapowiedź swojej prezentacji” – podkreśla dr </w:t>
      </w:r>
      <w:r w:rsidR="009856AD" w:rsidRPr="00662BBD">
        <w:rPr>
          <w:sz w:val="24"/>
          <w:szCs w:val="24"/>
        </w:rPr>
        <w:t>hab</w:t>
      </w:r>
      <w:r w:rsidRPr="00662BBD">
        <w:rPr>
          <w:sz w:val="24"/>
          <w:szCs w:val="24"/>
        </w:rPr>
        <w:t>. Roman Kierzek. „</w:t>
      </w:r>
      <w:r w:rsidR="009856AD" w:rsidRPr="00662BBD">
        <w:rPr>
          <w:sz w:val="24"/>
          <w:szCs w:val="24"/>
        </w:rPr>
        <w:t>N</w:t>
      </w:r>
      <w:r w:rsidRPr="00662BBD">
        <w:rPr>
          <w:sz w:val="24"/>
          <w:szCs w:val="24"/>
        </w:rPr>
        <w:t xml:space="preserve">a tym poziomie będzie możliwe także uruchomienie czatu z autorem i zadawanie mu pytań na </w:t>
      </w:r>
      <w:r w:rsidR="00784525" w:rsidRPr="00662BBD">
        <w:rPr>
          <w:sz w:val="24"/>
          <w:szCs w:val="24"/>
        </w:rPr>
        <w:t>żywo</w:t>
      </w:r>
      <w:r w:rsidRPr="00662BBD">
        <w:rPr>
          <w:sz w:val="24"/>
          <w:szCs w:val="24"/>
        </w:rPr>
        <w:t xml:space="preserve">. To </w:t>
      </w:r>
      <w:r w:rsidR="000967A8" w:rsidRPr="00662BBD">
        <w:rPr>
          <w:sz w:val="24"/>
          <w:szCs w:val="24"/>
        </w:rPr>
        <w:t xml:space="preserve">istotna przewaga </w:t>
      </w:r>
      <w:r w:rsidRPr="00662BBD">
        <w:rPr>
          <w:sz w:val="24"/>
          <w:szCs w:val="24"/>
        </w:rPr>
        <w:t xml:space="preserve">w stosunku do tradycyjnych sesji posterowych, </w:t>
      </w:r>
      <w:r w:rsidR="00784525" w:rsidRPr="00662BBD">
        <w:rPr>
          <w:sz w:val="24"/>
          <w:szCs w:val="24"/>
        </w:rPr>
        <w:t>gdy</w:t>
      </w:r>
      <w:r w:rsidRPr="00662BBD">
        <w:rPr>
          <w:sz w:val="24"/>
          <w:szCs w:val="24"/>
        </w:rPr>
        <w:t xml:space="preserve"> czasem trudno było </w:t>
      </w:r>
      <w:r w:rsidR="005765BB" w:rsidRPr="00662BBD">
        <w:rPr>
          <w:sz w:val="24"/>
          <w:szCs w:val="24"/>
        </w:rPr>
        <w:t xml:space="preserve">porozmawiać z autorem, obleganym przez innych uczestników” </w:t>
      </w:r>
      <w:r w:rsidR="000967A8" w:rsidRPr="00662BBD">
        <w:rPr>
          <w:sz w:val="24"/>
          <w:szCs w:val="24"/>
        </w:rPr>
        <w:t>–</w:t>
      </w:r>
      <w:r w:rsidR="005765BB" w:rsidRPr="00662BBD">
        <w:rPr>
          <w:sz w:val="24"/>
          <w:szCs w:val="24"/>
        </w:rPr>
        <w:t xml:space="preserve"> dodaje.</w:t>
      </w:r>
    </w:p>
    <w:p w14:paraId="12981909" w14:textId="31028937" w:rsidR="005765BB" w:rsidRPr="00662BBD" w:rsidRDefault="00FF14F1" w:rsidP="00291C6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Strefa EXPO</w:t>
      </w:r>
      <w:r w:rsidR="00DF6829">
        <w:rPr>
          <w:b/>
          <w:bCs/>
          <w:sz w:val="24"/>
          <w:szCs w:val="24"/>
        </w:rPr>
        <w:t>, sponsorzy i patroni</w:t>
      </w:r>
    </w:p>
    <w:p w14:paraId="127F4843" w14:textId="77777777" w:rsidR="00DF6829" w:rsidRDefault="00B02172" w:rsidP="00291C6B">
      <w:pPr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Platforma umożliwia również prezentację wirtualnych stoisk </w:t>
      </w:r>
      <w:r w:rsidR="00FF14F1" w:rsidRPr="00662BBD">
        <w:rPr>
          <w:sz w:val="24"/>
          <w:szCs w:val="24"/>
        </w:rPr>
        <w:t>sponsorów konferencji</w:t>
      </w:r>
      <w:r w:rsidR="00FF14F1">
        <w:rPr>
          <w:sz w:val="24"/>
          <w:szCs w:val="24"/>
        </w:rPr>
        <w:t xml:space="preserve">, </w:t>
      </w:r>
      <w:r w:rsidRPr="00662BBD">
        <w:rPr>
          <w:sz w:val="24"/>
          <w:szCs w:val="24"/>
        </w:rPr>
        <w:t>patronów honorowych</w:t>
      </w:r>
      <w:r w:rsidR="00FF14F1">
        <w:rPr>
          <w:sz w:val="24"/>
          <w:szCs w:val="24"/>
        </w:rPr>
        <w:t xml:space="preserve"> i </w:t>
      </w:r>
      <w:r w:rsidRPr="00662BBD">
        <w:rPr>
          <w:sz w:val="24"/>
          <w:szCs w:val="24"/>
        </w:rPr>
        <w:t>medialnych. Instytucje te mają pełn</w:t>
      </w:r>
      <w:r w:rsidR="00A377C5" w:rsidRPr="00662BBD">
        <w:rPr>
          <w:sz w:val="24"/>
          <w:szCs w:val="24"/>
        </w:rPr>
        <w:t>ą</w:t>
      </w:r>
      <w:r w:rsidRPr="00662BBD">
        <w:rPr>
          <w:sz w:val="24"/>
          <w:szCs w:val="24"/>
        </w:rPr>
        <w:t xml:space="preserve"> </w:t>
      </w:r>
      <w:r w:rsidR="00A377C5" w:rsidRPr="00662BBD">
        <w:rPr>
          <w:sz w:val="24"/>
          <w:szCs w:val="24"/>
        </w:rPr>
        <w:t>dowolność</w:t>
      </w:r>
      <w:r w:rsidRPr="00662BBD">
        <w:rPr>
          <w:sz w:val="24"/>
          <w:szCs w:val="24"/>
        </w:rPr>
        <w:t xml:space="preserve"> organizacji wirtualnych s</w:t>
      </w:r>
      <w:r w:rsidR="00A377C5" w:rsidRPr="00662BBD">
        <w:rPr>
          <w:sz w:val="24"/>
          <w:szCs w:val="24"/>
        </w:rPr>
        <w:t>t</w:t>
      </w:r>
      <w:r w:rsidRPr="00662BBD">
        <w:rPr>
          <w:sz w:val="24"/>
          <w:szCs w:val="24"/>
        </w:rPr>
        <w:t>oisk</w:t>
      </w:r>
      <w:r w:rsidR="002A064A" w:rsidRPr="00662BBD">
        <w:rPr>
          <w:sz w:val="24"/>
          <w:szCs w:val="24"/>
        </w:rPr>
        <w:t xml:space="preserve">. </w:t>
      </w:r>
    </w:p>
    <w:p w14:paraId="37E0430E" w14:textId="01547AB4" w:rsidR="00816D3D" w:rsidRPr="00662BBD" w:rsidRDefault="00DF6829" w:rsidP="0029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Sponsorami wydarzenia zostały: </w:t>
      </w:r>
      <w:r w:rsidR="00216DD0" w:rsidRPr="00662BBD">
        <w:rPr>
          <w:sz w:val="24"/>
          <w:szCs w:val="24"/>
        </w:rPr>
        <w:t>Państwowa Inspekcja Sanitarna, EFSA (European Food Safety Autho</w:t>
      </w:r>
      <w:r w:rsidR="00FF14F1">
        <w:rPr>
          <w:sz w:val="24"/>
          <w:szCs w:val="24"/>
        </w:rPr>
        <w:t>r</w:t>
      </w:r>
      <w:r w:rsidR="00216DD0" w:rsidRPr="00662BBD">
        <w:rPr>
          <w:sz w:val="24"/>
          <w:szCs w:val="24"/>
        </w:rPr>
        <w:t>ity</w:t>
      </w:r>
      <w:r w:rsidR="00784525" w:rsidRPr="00662BBD">
        <w:rPr>
          <w:sz w:val="24"/>
          <w:szCs w:val="24"/>
        </w:rPr>
        <w:t>/Europejski Urząd ds. Bezpieczeństwa Żywności</w:t>
      </w:r>
      <w:r w:rsidR="00216DD0" w:rsidRPr="00662BBD">
        <w:rPr>
          <w:sz w:val="24"/>
          <w:szCs w:val="24"/>
        </w:rPr>
        <w:t>), Corteva Agriscience</w:t>
      </w:r>
      <w:r w:rsidR="00816D3D" w:rsidRPr="00662BBD">
        <w:rPr>
          <w:sz w:val="24"/>
          <w:szCs w:val="24"/>
        </w:rPr>
        <w:t>, Agromix</w:t>
      </w:r>
      <w:r w:rsidR="00CB13AC" w:rsidRPr="00662BBD">
        <w:rPr>
          <w:sz w:val="24"/>
          <w:szCs w:val="24"/>
        </w:rPr>
        <w:t xml:space="preserve"> i Syngenta</w:t>
      </w:r>
      <w:r w:rsidR="00816D3D" w:rsidRPr="00662BBD">
        <w:rPr>
          <w:sz w:val="24"/>
          <w:szCs w:val="24"/>
        </w:rPr>
        <w:t xml:space="preserve">. Patronat honorowy nad wydarzeniem objęły: Ministerstwo Rolnictwa i Rozwoju </w:t>
      </w:r>
      <w:r w:rsidR="00816D3D" w:rsidRPr="00662BBD">
        <w:rPr>
          <w:sz w:val="24"/>
          <w:szCs w:val="24"/>
        </w:rPr>
        <w:lastRenderedPageBreak/>
        <w:t xml:space="preserve">Wsi, Ministerstwo Klimatu i Środowiska, Polskie Stowarzyszenie Ochrony Roślin, </w:t>
      </w:r>
      <w:r w:rsidR="000967A8" w:rsidRPr="00662BBD">
        <w:rPr>
          <w:sz w:val="24"/>
          <w:szCs w:val="24"/>
        </w:rPr>
        <w:t>P</w:t>
      </w:r>
      <w:r w:rsidR="00816D3D" w:rsidRPr="00662BBD">
        <w:rPr>
          <w:sz w:val="24"/>
          <w:szCs w:val="24"/>
        </w:rPr>
        <w:t xml:space="preserve">olskie Towarzystwo Ochrony Roślin, Wielkopolska Izba </w:t>
      </w:r>
      <w:r w:rsidR="000967A8" w:rsidRPr="00662BBD">
        <w:rPr>
          <w:sz w:val="24"/>
          <w:szCs w:val="24"/>
        </w:rPr>
        <w:t>R</w:t>
      </w:r>
      <w:r w:rsidR="00816D3D" w:rsidRPr="00662BBD">
        <w:rPr>
          <w:sz w:val="24"/>
          <w:szCs w:val="24"/>
        </w:rPr>
        <w:t xml:space="preserve">olnicza. Z kolei </w:t>
      </w:r>
      <w:r w:rsidR="00784525" w:rsidRPr="00662BBD">
        <w:rPr>
          <w:sz w:val="24"/>
          <w:szCs w:val="24"/>
        </w:rPr>
        <w:t>„</w:t>
      </w:r>
      <w:r w:rsidR="00816D3D" w:rsidRPr="00662BBD">
        <w:rPr>
          <w:sz w:val="24"/>
          <w:szCs w:val="24"/>
        </w:rPr>
        <w:t>Farmer</w:t>
      </w:r>
      <w:r w:rsidR="00784525" w:rsidRPr="00662BBD">
        <w:rPr>
          <w:sz w:val="24"/>
          <w:szCs w:val="24"/>
        </w:rPr>
        <w:t>”</w:t>
      </w:r>
      <w:r w:rsidR="00816D3D" w:rsidRPr="00662BBD">
        <w:rPr>
          <w:sz w:val="24"/>
          <w:szCs w:val="24"/>
        </w:rPr>
        <w:t xml:space="preserve"> i Farmer.pl sprawują główny patronat medialny, </w:t>
      </w:r>
      <w:r w:rsidR="00784525" w:rsidRPr="00662BBD">
        <w:rPr>
          <w:sz w:val="24"/>
          <w:szCs w:val="24"/>
        </w:rPr>
        <w:t xml:space="preserve">a </w:t>
      </w:r>
      <w:r w:rsidR="00816D3D" w:rsidRPr="00662BBD">
        <w:rPr>
          <w:sz w:val="24"/>
          <w:szCs w:val="24"/>
        </w:rPr>
        <w:t>wśród patronów medialnych znaleźli się również</w:t>
      </w:r>
      <w:r w:rsidR="00784525" w:rsidRPr="00662BBD">
        <w:rPr>
          <w:sz w:val="24"/>
          <w:szCs w:val="24"/>
        </w:rPr>
        <w:t xml:space="preserve">: </w:t>
      </w:r>
      <w:r w:rsidR="00816D3D" w:rsidRPr="00662BBD">
        <w:rPr>
          <w:sz w:val="24"/>
          <w:szCs w:val="24"/>
        </w:rPr>
        <w:t xml:space="preserve">TVP3 Poznań, </w:t>
      </w:r>
      <w:r w:rsidR="000967A8" w:rsidRPr="00662BBD">
        <w:rPr>
          <w:sz w:val="24"/>
          <w:szCs w:val="24"/>
        </w:rPr>
        <w:t>R</w:t>
      </w:r>
      <w:r w:rsidR="00816D3D" w:rsidRPr="00662BBD">
        <w:rPr>
          <w:sz w:val="24"/>
          <w:szCs w:val="24"/>
        </w:rPr>
        <w:t>adio Poznań</w:t>
      </w:r>
      <w:r w:rsidR="00783BAA" w:rsidRPr="00662BBD">
        <w:rPr>
          <w:sz w:val="24"/>
          <w:szCs w:val="24"/>
        </w:rPr>
        <w:t>,</w:t>
      </w:r>
      <w:r w:rsidR="00816D3D" w:rsidRPr="00662BBD">
        <w:rPr>
          <w:sz w:val="24"/>
          <w:szCs w:val="24"/>
        </w:rPr>
        <w:t xml:space="preserve"> </w:t>
      </w:r>
      <w:r w:rsidR="007274A2">
        <w:rPr>
          <w:sz w:val="24"/>
          <w:szCs w:val="24"/>
        </w:rPr>
        <w:t>„</w:t>
      </w:r>
      <w:r w:rsidR="00816D3D" w:rsidRPr="00662BBD">
        <w:rPr>
          <w:sz w:val="24"/>
          <w:szCs w:val="24"/>
        </w:rPr>
        <w:t>Agro Profi</w:t>
      </w:r>
      <w:r w:rsidR="001B2DEF" w:rsidRPr="00662BBD">
        <w:rPr>
          <w:sz w:val="24"/>
          <w:szCs w:val="24"/>
        </w:rPr>
        <w:t>l</w:t>
      </w:r>
      <w:r w:rsidR="007274A2">
        <w:rPr>
          <w:sz w:val="24"/>
          <w:szCs w:val="24"/>
        </w:rPr>
        <w:t>”</w:t>
      </w:r>
      <w:r w:rsidR="00783BAA" w:rsidRPr="00662BBD">
        <w:rPr>
          <w:sz w:val="24"/>
          <w:szCs w:val="24"/>
        </w:rPr>
        <w:t xml:space="preserve"> oraz </w:t>
      </w:r>
      <w:r w:rsidR="001D4B46" w:rsidRPr="00662BBD">
        <w:rPr>
          <w:sz w:val="24"/>
          <w:szCs w:val="24"/>
        </w:rPr>
        <w:t xml:space="preserve">portal </w:t>
      </w:r>
      <w:r w:rsidR="00783BAA" w:rsidRPr="00662BBD">
        <w:rPr>
          <w:sz w:val="24"/>
          <w:szCs w:val="24"/>
        </w:rPr>
        <w:t>Wiadomości Rolnicze</w:t>
      </w:r>
      <w:r w:rsidR="001D4B46" w:rsidRPr="00662BBD">
        <w:rPr>
          <w:sz w:val="24"/>
          <w:szCs w:val="24"/>
        </w:rPr>
        <w:t xml:space="preserve"> Polska</w:t>
      </w:r>
      <w:r w:rsidR="00816D3D" w:rsidRPr="00662BBD">
        <w:rPr>
          <w:sz w:val="24"/>
          <w:szCs w:val="24"/>
        </w:rPr>
        <w:t>.</w:t>
      </w:r>
    </w:p>
    <w:p w14:paraId="3A5D1C97" w14:textId="6AA66A7F" w:rsidR="00B02172" w:rsidRPr="00662BBD" w:rsidRDefault="00816D3D" w:rsidP="00291C6B">
      <w:pPr>
        <w:jc w:val="both"/>
        <w:rPr>
          <w:sz w:val="24"/>
          <w:szCs w:val="24"/>
        </w:rPr>
      </w:pPr>
      <w:r w:rsidRPr="00662BBD">
        <w:rPr>
          <w:sz w:val="24"/>
          <w:szCs w:val="24"/>
        </w:rPr>
        <w:t>Nowa formuła to te</w:t>
      </w:r>
      <w:r w:rsidR="000967A8" w:rsidRPr="00662BBD">
        <w:rPr>
          <w:sz w:val="24"/>
          <w:szCs w:val="24"/>
        </w:rPr>
        <w:t>ż</w:t>
      </w:r>
      <w:r w:rsidRPr="00662BBD">
        <w:rPr>
          <w:sz w:val="24"/>
          <w:szCs w:val="24"/>
        </w:rPr>
        <w:t xml:space="preserve"> mniejsze ograniczenia związane z liczbą uczestników. </w:t>
      </w:r>
      <w:r w:rsidR="00472506" w:rsidRPr="00662BBD">
        <w:rPr>
          <w:sz w:val="24"/>
          <w:szCs w:val="24"/>
        </w:rPr>
        <w:t>Wciąż można zgłaszać sw</w:t>
      </w:r>
      <w:r w:rsidR="007274A2">
        <w:rPr>
          <w:sz w:val="24"/>
          <w:szCs w:val="24"/>
        </w:rPr>
        <w:t>ój udział</w:t>
      </w:r>
      <w:r w:rsidR="00472506" w:rsidRPr="00662BBD">
        <w:rPr>
          <w:sz w:val="24"/>
          <w:szCs w:val="24"/>
        </w:rPr>
        <w:t xml:space="preserve"> w wydarzeniu.</w:t>
      </w:r>
    </w:p>
    <w:p w14:paraId="231E1933" w14:textId="54B97073" w:rsidR="00472506" w:rsidRPr="00662BBD" w:rsidRDefault="00472506" w:rsidP="00291C6B">
      <w:pPr>
        <w:jc w:val="both"/>
        <w:rPr>
          <w:sz w:val="24"/>
          <w:szCs w:val="24"/>
        </w:rPr>
      </w:pPr>
    </w:p>
    <w:p w14:paraId="6A4AE6A1" w14:textId="5109B55F" w:rsidR="00472506" w:rsidRPr="00662BBD" w:rsidRDefault="00472506" w:rsidP="00472506">
      <w:pPr>
        <w:spacing w:before="120" w:after="12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Termin: </w:t>
      </w:r>
      <w:r w:rsidRPr="00662BBD">
        <w:rPr>
          <w:b/>
          <w:bCs/>
          <w:sz w:val="24"/>
          <w:szCs w:val="24"/>
        </w:rPr>
        <w:t>10‒12 lutego 2021 roku</w:t>
      </w:r>
    </w:p>
    <w:p w14:paraId="567E8DF2" w14:textId="77777777" w:rsidR="00472506" w:rsidRPr="00662BBD" w:rsidRDefault="00472506" w:rsidP="00472506">
      <w:pPr>
        <w:spacing w:before="120" w:after="12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Otwarcie Konferencji: </w:t>
      </w:r>
      <w:r w:rsidRPr="00662BBD">
        <w:rPr>
          <w:b/>
          <w:bCs/>
          <w:sz w:val="24"/>
          <w:szCs w:val="24"/>
        </w:rPr>
        <w:t>10 lutego 2021 roku o godz. 10:00</w:t>
      </w:r>
    </w:p>
    <w:p w14:paraId="5018667D" w14:textId="77777777" w:rsidR="00472506" w:rsidRPr="00662BBD" w:rsidRDefault="00472506" w:rsidP="00472506">
      <w:pPr>
        <w:spacing w:before="120" w:after="12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Strona Konferencji: </w:t>
      </w:r>
      <w:hyperlink r:id="rId6" w:history="1">
        <w:r w:rsidRPr="00662BBD">
          <w:rPr>
            <w:rStyle w:val="Hipercze"/>
            <w:color w:val="auto"/>
            <w:sz w:val="24"/>
            <w:szCs w:val="24"/>
          </w:rPr>
          <w:t>www.snior.pl</w:t>
        </w:r>
      </w:hyperlink>
    </w:p>
    <w:p w14:paraId="5320A0A0" w14:textId="77777777" w:rsidR="00472506" w:rsidRPr="00662BBD" w:rsidRDefault="00472506" w:rsidP="00472506">
      <w:pPr>
        <w:spacing w:before="120" w:after="12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Program ramowy: </w:t>
      </w:r>
      <w:hyperlink r:id="rId7" w:history="1">
        <w:r w:rsidRPr="00662BBD">
          <w:rPr>
            <w:rStyle w:val="Hipercze"/>
            <w:color w:val="auto"/>
            <w:sz w:val="24"/>
            <w:szCs w:val="24"/>
          </w:rPr>
          <w:t>www.snior.pl/program</w:t>
        </w:r>
      </w:hyperlink>
    </w:p>
    <w:p w14:paraId="25BF0473" w14:textId="77777777" w:rsidR="00472506" w:rsidRPr="00662BBD" w:rsidRDefault="00472506" w:rsidP="00472506">
      <w:pPr>
        <w:spacing w:before="120" w:after="120" w:line="276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Formularz rejestracji: </w:t>
      </w:r>
      <w:hyperlink r:id="rId8" w:history="1">
        <w:r w:rsidRPr="00662BBD">
          <w:rPr>
            <w:rStyle w:val="Hipercze"/>
            <w:color w:val="auto"/>
            <w:sz w:val="24"/>
            <w:szCs w:val="24"/>
          </w:rPr>
          <w:t>www.snior.pl/rejestracja</w:t>
        </w:r>
      </w:hyperlink>
    </w:p>
    <w:p w14:paraId="691BCB15" w14:textId="77777777" w:rsidR="00472506" w:rsidRPr="00662BBD" w:rsidRDefault="00472506" w:rsidP="00291C6B">
      <w:pPr>
        <w:jc w:val="both"/>
        <w:rPr>
          <w:sz w:val="24"/>
          <w:szCs w:val="24"/>
        </w:rPr>
      </w:pPr>
    </w:p>
    <w:sectPr w:rsidR="00472506" w:rsidRPr="0066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B5A22" w14:textId="77777777" w:rsidR="004261D5" w:rsidRDefault="004261D5" w:rsidP="00017299">
      <w:pPr>
        <w:spacing w:after="0" w:line="240" w:lineRule="auto"/>
      </w:pPr>
      <w:r>
        <w:separator/>
      </w:r>
    </w:p>
  </w:endnote>
  <w:endnote w:type="continuationSeparator" w:id="0">
    <w:p w14:paraId="76D80F35" w14:textId="77777777" w:rsidR="004261D5" w:rsidRDefault="004261D5" w:rsidP="0001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1E9DC" w14:textId="77777777" w:rsidR="004261D5" w:rsidRDefault="004261D5" w:rsidP="00017299">
      <w:pPr>
        <w:spacing w:after="0" w:line="240" w:lineRule="auto"/>
      </w:pPr>
      <w:r>
        <w:separator/>
      </w:r>
    </w:p>
  </w:footnote>
  <w:footnote w:type="continuationSeparator" w:id="0">
    <w:p w14:paraId="246546E4" w14:textId="77777777" w:rsidR="004261D5" w:rsidRDefault="004261D5" w:rsidP="00017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DE"/>
    <w:rsid w:val="00017299"/>
    <w:rsid w:val="000967A8"/>
    <w:rsid w:val="00122EE6"/>
    <w:rsid w:val="00176330"/>
    <w:rsid w:val="001A7083"/>
    <w:rsid w:val="001B2DEF"/>
    <w:rsid w:val="001D4B46"/>
    <w:rsid w:val="00216DD0"/>
    <w:rsid w:val="002269DE"/>
    <w:rsid w:val="00290F8F"/>
    <w:rsid w:val="00291C6B"/>
    <w:rsid w:val="002A064A"/>
    <w:rsid w:val="00420192"/>
    <w:rsid w:val="004261D5"/>
    <w:rsid w:val="00472506"/>
    <w:rsid w:val="00480053"/>
    <w:rsid w:val="005765BB"/>
    <w:rsid w:val="00662BBD"/>
    <w:rsid w:val="006E26DC"/>
    <w:rsid w:val="007274A2"/>
    <w:rsid w:val="00783BAA"/>
    <w:rsid w:val="00784525"/>
    <w:rsid w:val="007C3E94"/>
    <w:rsid w:val="00816D3D"/>
    <w:rsid w:val="00957F50"/>
    <w:rsid w:val="009856AD"/>
    <w:rsid w:val="00A377C5"/>
    <w:rsid w:val="00AA19FA"/>
    <w:rsid w:val="00B02172"/>
    <w:rsid w:val="00B03F89"/>
    <w:rsid w:val="00BC5C1B"/>
    <w:rsid w:val="00BF0136"/>
    <w:rsid w:val="00CB13AC"/>
    <w:rsid w:val="00D57474"/>
    <w:rsid w:val="00DB72AE"/>
    <w:rsid w:val="00DF6829"/>
    <w:rsid w:val="00EE2AF2"/>
    <w:rsid w:val="00FD7017"/>
    <w:rsid w:val="00FE1334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B7AE"/>
  <w15:docId w15:val="{1B503100-0113-4ECC-9145-82A1F27F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25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5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0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0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0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0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0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0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299"/>
  </w:style>
  <w:style w:type="paragraph" w:styleId="Stopka">
    <w:name w:val="footer"/>
    <w:basedOn w:val="Normalny"/>
    <w:link w:val="StopkaZnak"/>
    <w:uiPriority w:val="99"/>
    <w:unhideWhenUsed/>
    <w:rsid w:val="0001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ior.pl/rejestrac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nior.pl/pro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ior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</dc:creator>
  <cp:keywords/>
  <dc:description/>
  <cp:lastModifiedBy>Alicja</cp:lastModifiedBy>
  <cp:revision>7</cp:revision>
  <cp:lastPrinted>2021-01-28T11:23:00Z</cp:lastPrinted>
  <dcterms:created xsi:type="dcterms:W3CDTF">2021-01-28T12:32:00Z</dcterms:created>
  <dcterms:modified xsi:type="dcterms:W3CDTF">2021-01-29T10:01:00Z</dcterms:modified>
</cp:coreProperties>
</file>