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4B398" w14:textId="77777777" w:rsidR="00494635" w:rsidRPr="00CD6C86" w:rsidRDefault="00494635" w:rsidP="00494635">
      <w:pPr>
        <w:spacing w:before="120" w:after="120"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494635">
        <w:rPr>
          <w:rFonts w:ascii="Calibri" w:hAnsi="Calibri" w:cs="Calibri"/>
          <w:i/>
          <w:iCs/>
          <w:sz w:val="22"/>
          <w:szCs w:val="22"/>
        </w:rPr>
        <w:t>Tekst/foto: mgr inż. Mateusz Szymańczyk, Instytut Ochrony Roślin – PIB, Centrum Badań</w:t>
      </w:r>
      <w:r w:rsidRPr="00CD6C86">
        <w:rPr>
          <w:rFonts w:ascii="Calibri" w:hAnsi="Calibri" w:cs="Calibri"/>
          <w:i/>
          <w:iCs/>
          <w:sz w:val="22"/>
          <w:szCs w:val="22"/>
        </w:rPr>
        <w:t xml:space="preserve"> Rejestracyjnych Agrochemikaliów – Zespół Badania Zoocydów</w:t>
      </w:r>
    </w:p>
    <w:p w14:paraId="001CB4F7" w14:textId="77777777" w:rsidR="00D23483" w:rsidRDefault="00D23483" w:rsidP="00DF6B58">
      <w:pPr>
        <w:spacing w:before="120"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9226821" w14:textId="77777777" w:rsidR="001E5C9F" w:rsidRPr="00494635" w:rsidRDefault="001E5C9F" w:rsidP="001E5C9F">
      <w:pPr>
        <w:spacing w:before="120" w:after="12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94635">
        <w:rPr>
          <w:rFonts w:ascii="Calibri" w:hAnsi="Calibri" w:cs="Calibri"/>
          <w:b/>
          <w:bCs/>
          <w:sz w:val="28"/>
          <w:szCs w:val="28"/>
        </w:rPr>
        <w:t>Zaawansowane technologie wsparciem dla rolnictwa</w:t>
      </w:r>
    </w:p>
    <w:p w14:paraId="6973ED74" w14:textId="67C058FA" w:rsidR="00775A07" w:rsidRPr="00775A07" w:rsidRDefault="00997686" w:rsidP="00DF6B58">
      <w:pPr>
        <w:spacing w:before="120"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75A07">
        <w:rPr>
          <w:rFonts w:ascii="Calibri" w:hAnsi="Calibri" w:cs="Calibri"/>
          <w:b/>
          <w:bCs/>
          <w:sz w:val="22"/>
          <w:szCs w:val="22"/>
        </w:rPr>
        <w:t xml:space="preserve">Współczesne rolnictwo to coraz częściej wielkoobszarowe uprawy, zarządzane i prowadzone jak firmy. </w:t>
      </w:r>
      <w:r w:rsidR="00775A07" w:rsidRPr="00775A07">
        <w:rPr>
          <w:rFonts w:ascii="Calibri" w:hAnsi="Calibri" w:cs="Calibri"/>
          <w:b/>
          <w:bCs/>
          <w:sz w:val="22"/>
          <w:szCs w:val="22"/>
        </w:rPr>
        <w:t>Analiza kosztów i zysków, wykorzystywanie nowoczesnych narzędzi, maszyn i technologii jest dziś na porządku dziennym. Rolnik jest zaś tak naprawdę przedsiębiorcą, który realizuje swoje biznesowe cele z wykorzystaniem naturalnych zasobów. Ale nie tylko. Coraz częściej swoje decyzje opiera o dane pozyskane dzięki systemom satelitarnym czy dronom. W jaki sposób?</w:t>
      </w:r>
    </w:p>
    <w:p w14:paraId="1EB7D24A" w14:textId="77777777" w:rsidR="00775A07" w:rsidRDefault="00775A07" w:rsidP="00DF6B58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</w:p>
    <w:p w14:paraId="0EFB021D" w14:textId="537F0BF8" w:rsidR="00F7648D" w:rsidRDefault="00F7648D" w:rsidP="00DF6B58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DF6B58">
        <w:rPr>
          <w:rFonts w:ascii="Calibri" w:hAnsi="Calibri" w:cs="Calibri"/>
          <w:sz w:val="22"/>
          <w:szCs w:val="22"/>
        </w:rPr>
        <w:t xml:space="preserve">Zaawansowane technologie produkcji roślinnej wymagają stałego dostępu do szczegółowych informacji </w:t>
      </w:r>
      <w:r w:rsidR="00E60C24">
        <w:rPr>
          <w:rFonts w:ascii="Calibri" w:hAnsi="Calibri" w:cs="Calibri"/>
          <w:sz w:val="22"/>
          <w:szCs w:val="22"/>
        </w:rPr>
        <w:t>dotyczących</w:t>
      </w:r>
      <w:r w:rsidRPr="00DF6B58">
        <w:rPr>
          <w:rFonts w:ascii="Calibri" w:hAnsi="Calibri" w:cs="Calibri"/>
          <w:sz w:val="22"/>
          <w:szCs w:val="22"/>
        </w:rPr>
        <w:t xml:space="preserve"> warunk</w:t>
      </w:r>
      <w:r w:rsidR="00E60C24">
        <w:rPr>
          <w:rFonts w:ascii="Calibri" w:hAnsi="Calibri" w:cs="Calibri"/>
          <w:sz w:val="22"/>
          <w:szCs w:val="22"/>
        </w:rPr>
        <w:t>ów</w:t>
      </w:r>
      <w:r w:rsidRPr="00DF6B58">
        <w:rPr>
          <w:rFonts w:ascii="Calibri" w:hAnsi="Calibri" w:cs="Calibri"/>
          <w:sz w:val="22"/>
          <w:szCs w:val="22"/>
        </w:rPr>
        <w:t xml:space="preserve"> środowiskowo-glebowych i stan</w:t>
      </w:r>
      <w:r w:rsidR="00E60C24">
        <w:rPr>
          <w:rFonts w:ascii="Calibri" w:hAnsi="Calibri" w:cs="Calibri"/>
          <w:sz w:val="22"/>
          <w:szCs w:val="22"/>
        </w:rPr>
        <w:t>u</w:t>
      </w:r>
      <w:r w:rsidRPr="00DF6B58">
        <w:rPr>
          <w:rFonts w:ascii="Calibri" w:hAnsi="Calibri" w:cs="Calibri"/>
          <w:sz w:val="22"/>
          <w:szCs w:val="22"/>
        </w:rPr>
        <w:t xml:space="preserve"> fitosanitarn</w:t>
      </w:r>
      <w:r w:rsidR="00E60C24">
        <w:rPr>
          <w:rFonts w:ascii="Calibri" w:hAnsi="Calibri" w:cs="Calibri"/>
          <w:sz w:val="22"/>
          <w:szCs w:val="22"/>
        </w:rPr>
        <w:t>ego</w:t>
      </w:r>
      <w:r w:rsidRPr="00DF6B58">
        <w:rPr>
          <w:rFonts w:ascii="Calibri" w:hAnsi="Calibri" w:cs="Calibri"/>
          <w:sz w:val="22"/>
          <w:szCs w:val="22"/>
        </w:rPr>
        <w:t xml:space="preserve"> upraw. </w:t>
      </w:r>
      <w:r w:rsidR="00E60C24">
        <w:rPr>
          <w:rFonts w:ascii="Calibri" w:hAnsi="Calibri" w:cs="Calibri"/>
          <w:sz w:val="22"/>
          <w:szCs w:val="22"/>
        </w:rPr>
        <w:t>Aby pozyskać potrzebne dane</w:t>
      </w:r>
      <w:r w:rsidR="005903B5">
        <w:rPr>
          <w:rFonts w:ascii="Calibri" w:hAnsi="Calibri" w:cs="Calibri"/>
          <w:sz w:val="22"/>
          <w:szCs w:val="22"/>
        </w:rPr>
        <w:t>,</w:t>
      </w:r>
      <w:r w:rsidR="00E60C24">
        <w:rPr>
          <w:rFonts w:ascii="Calibri" w:hAnsi="Calibri" w:cs="Calibri"/>
          <w:sz w:val="22"/>
          <w:szCs w:val="22"/>
        </w:rPr>
        <w:t xml:space="preserve"> coraz częściej stosuje się </w:t>
      </w:r>
      <w:r w:rsidRPr="00DF6B58">
        <w:rPr>
          <w:rFonts w:ascii="Calibri" w:hAnsi="Calibri" w:cs="Calibri"/>
          <w:sz w:val="22"/>
          <w:szCs w:val="22"/>
        </w:rPr>
        <w:t>metod</w:t>
      </w:r>
      <w:r w:rsidR="00E60C24">
        <w:rPr>
          <w:rFonts w:ascii="Calibri" w:hAnsi="Calibri" w:cs="Calibri"/>
          <w:sz w:val="22"/>
          <w:szCs w:val="22"/>
        </w:rPr>
        <w:t>y</w:t>
      </w:r>
      <w:r w:rsidRPr="00DF6B58">
        <w:rPr>
          <w:rFonts w:ascii="Calibri" w:hAnsi="Calibri" w:cs="Calibri"/>
          <w:sz w:val="22"/>
          <w:szCs w:val="22"/>
        </w:rPr>
        <w:t xml:space="preserve"> teledetekcyjn</w:t>
      </w:r>
      <w:r w:rsidR="00E60C24">
        <w:rPr>
          <w:rFonts w:ascii="Calibri" w:hAnsi="Calibri" w:cs="Calibri"/>
          <w:sz w:val="22"/>
          <w:szCs w:val="22"/>
        </w:rPr>
        <w:t xml:space="preserve">e, czyli </w:t>
      </w:r>
      <w:r w:rsidRPr="00DF6B58">
        <w:rPr>
          <w:rFonts w:ascii="Calibri" w:hAnsi="Calibri" w:cs="Calibri"/>
          <w:sz w:val="22"/>
          <w:szCs w:val="22"/>
        </w:rPr>
        <w:t xml:space="preserve">systemy satelitarne </w:t>
      </w:r>
      <w:r w:rsidR="00E60C24">
        <w:rPr>
          <w:rFonts w:ascii="Calibri" w:hAnsi="Calibri" w:cs="Calibri"/>
          <w:sz w:val="22"/>
          <w:szCs w:val="22"/>
        </w:rPr>
        <w:t>oraz</w:t>
      </w:r>
      <w:r w:rsidRPr="00DF6B58">
        <w:rPr>
          <w:rFonts w:ascii="Calibri" w:hAnsi="Calibri" w:cs="Calibri"/>
          <w:sz w:val="22"/>
          <w:szCs w:val="22"/>
        </w:rPr>
        <w:t xml:space="preserve"> bezzałogowe jednostki latające (UAV </w:t>
      </w:r>
      <w:r w:rsidR="00D615A3">
        <w:rPr>
          <w:rFonts w:ascii="Calibri" w:hAnsi="Calibri" w:cs="Calibri"/>
          <w:sz w:val="22"/>
          <w:szCs w:val="22"/>
        </w:rPr>
        <w:t>–</w:t>
      </w:r>
      <w:r w:rsidR="00A77459">
        <w:rPr>
          <w:rFonts w:ascii="Calibri" w:hAnsi="Calibri" w:cs="Calibri"/>
          <w:sz w:val="22"/>
          <w:szCs w:val="22"/>
        </w:rPr>
        <w:t xml:space="preserve"> </w:t>
      </w:r>
      <w:r w:rsidRPr="00DF6B58">
        <w:rPr>
          <w:rFonts w:ascii="Calibri" w:hAnsi="Calibri" w:cs="Calibri"/>
          <w:sz w:val="22"/>
          <w:szCs w:val="22"/>
        </w:rPr>
        <w:t xml:space="preserve">ang. </w:t>
      </w:r>
      <w:r w:rsidRPr="00D615A3">
        <w:rPr>
          <w:rFonts w:ascii="Calibri" w:hAnsi="Calibri" w:cs="Calibri"/>
          <w:i/>
          <w:iCs/>
          <w:sz w:val="22"/>
          <w:szCs w:val="22"/>
        </w:rPr>
        <w:t>unmanned aerial vehicle</w:t>
      </w:r>
      <w:r w:rsidRPr="00DF6B58">
        <w:rPr>
          <w:rFonts w:ascii="Calibri" w:hAnsi="Calibri" w:cs="Calibri"/>
          <w:sz w:val="22"/>
          <w:szCs w:val="22"/>
        </w:rPr>
        <w:t>).</w:t>
      </w:r>
    </w:p>
    <w:p w14:paraId="245B868D" w14:textId="5A6B8C07" w:rsidR="00CF3F38" w:rsidRDefault="00B02217" w:rsidP="00D615A3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Żyjemy w czasach galopującego postępu technicznego, dzięki któremu możliwe jest szerokie wykorzystywanie zaawansowanych technologii oraz miniaturyzacja sprzętu i automatyzacja procesów. Zmiany te dotyczą także rolnictwa, w którym dostrzeżono potencjał, jaki drzemie zarówno w systemach </w:t>
      </w:r>
      <w:r w:rsidR="005903B5">
        <w:rPr>
          <w:rFonts w:ascii="Calibri" w:hAnsi="Calibri" w:cs="Calibri"/>
          <w:sz w:val="22"/>
          <w:szCs w:val="22"/>
        </w:rPr>
        <w:t>satelitarnych</w:t>
      </w:r>
      <w:r>
        <w:rPr>
          <w:rFonts w:ascii="Calibri" w:hAnsi="Calibri" w:cs="Calibri"/>
          <w:sz w:val="22"/>
          <w:szCs w:val="22"/>
        </w:rPr>
        <w:t xml:space="preserve"> dostarczających mnóstwo przydatnych informacji, jak i </w:t>
      </w:r>
      <w:r w:rsidR="005903B5">
        <w:rPr>
          <w:rFonts w:ascii="Calibri" w:hAnsi="Calibri" w:cs="Calibri"/>
          <w:sz w:val="22"/>
          <w:szCs w:val="22"/>
        </w:rPr>
        <w:t xml:space="preserve">w </w:t>
      </w:r>
      <w:r w:rsidR="00E13694">
        <w:rPr>
          <w:rFonts w:ascii="Calibri" w:hAnsi="Calibri" w:cs="Calibri"/>
          <w:sz w:val="22"/>
          <w:szCs w:val="22"/>
        </w:rPr>
        <w:t>bezzałogowych jednostkach latających</w:t>
      </w:r>
      <w:r w:rsidR="00CF3F38">
        <w:rPr>
          <w:rFonts w:ascii="Calibri" w:hAnsi="Calibri" w:cs="Calibri"/>
          <w:sz w:val="22"/>
          <w:szCs w:val="22"/>
        </w:rPr>
        <w:t>. R</w:t>
      </w:r>
      <w:r w:rsidR="00F7648D" w:rsidRPr="00DF6B58">
        <w:rPr>
          <w:rFonts w:ascii="Calibri" w:hAnsi="Calibri" w:cs="Calibri"/>
          <w:sz w:val="22"/>
          <w:szCs w:val="22"/>
        </w:rPr>
        <w:t xml:space="preserve">ozmiary i możliwości udźwigu </w:t>
      </w:r>
      <w:r w:rsidR="00CF3F38">
        <w:rPr>
          <w:rFonts w:ascii="Calibri" w:hAnsi="Calibri" w:cs="Calibri"/>
          <w:sz w:val="22"/>
          <w:szCs w:val="22"/>
        </w:rPr>
        <w:t xml:space="preserve">bezzałogowców </w:t>
      </w:r>
      <w:r w:rsidR="00F7648D" w:rsidRPr="00DF6B58">
        <w:rPr>
          <w:rFonts w:ascii="Calibri" w:hAnsi="Calibri" w:cs="Calibri"/>
          <w:sz w:val="22"/>
          <w:szCs w:val="22"/>
        </w:rPr>
        <w:t>pozwalają na podwieszenie wielu elementów wyposażenia, np. kamer spektralnych, aparatów fotograficznych</w:t>
      </w:r>
      <w:r w:rsidR="00246E81">
        <w:rPr>
          <w:rFonts w:ascii="Calibri" w:hAnsi="Calibri" w:cs="Calibri"/>
          <w:sz w:val="22"/>
          <w:szCs w:val="22"/>
        </w:rPr>
        <w:t>,</w:t>
      </w:r>
      <w:r w:rsidR="00F7648D" w:rsidRPr="00DF6B58">
        <w:rPr>
          <w:rFonts w:ascii="Calibri" w:hAnsi="Calibri" w:cs="Calibri"/>
          <w:sz w:val="22"/>
          <w:szCs w:val="22"/>
        </w:rPr>
        <w:t xml:space="preserve"> czy całych podzespołów opryskujących, dzięki którym można aplikować </w:t>
      </w:r>
      <w:r w:rsidR="00CF3F38">
        <w:rPr>
          <w:rFonts w:ascii="Calibri" w:hAnsi="Calibri" w:cs="Calibri"/>
          <w:sz w:val="22"/>
          <w:szCs w:val="22"/>
        </w:rPr>
        <w:t xml:space="preserve">środki ochrony roślin na </w:t>
      </w:r>
      <w:r w:rsidR="00F7648D" w:rsidRPr="00DF6B58">
        <w:rPr>
          <w:rFonts w:ascii="Calibri" w:hAnsi="Calibri" w:cs="Calibri"/>
          <w:sz w:val="22"/>
          <w:szCs w:val="22"/>
        </w:rPr>
        <w:t xml:space="preserve">terenach niedostępnych, a </w:t>
      </w:r>
      <w:r w:rsidR="00CF3F38">
        <w:rPr>
          <w:rFonts w:ascii="Calibri" w:hAnsi="Calibri" w:cs="Calibri"/>
          <w:sz w:val="22"/>
          <w:szCs w:val="22"/>
        </w:rPr>
        <w:t xml:space="preserve">przy tym na tyle precyzyjnie, by </w:t>
      </w:r>
      <w:r w:rsidR="00F7648D" w:rsidRPr="00DF6B58">
        <w:rPr>
          <w:rFonts w:ascii="Calibri" w:hAnsi="Calibri" w:cs="Calibri"/>
          <w:sz w:val="22"/>
          <w:szCs w:val="22"/>
        </w:rPr>
        <w:t xml:space="preserve">nie doprowadzić do skażenia środowiska. </w:t>
      </w:r>
    </w:p>
    <w:p w14:paraId="2313AD44" w14:textId="555C2261" w:rsidR="00C20B12" w:rsidRPr="00494635" w:rsidRDefault="00C20B12" w:rsidP="00494635">
      <w:pPr>
        <w:spacing w:before="120" w:after="120" w:line="276" w:lineRule="auto"/>
        <w:jc w:val="center"/>
        <w:rPr>
          <w:rFonts w:ascii="Calibri" w:hAnsi="Calibri" w:cs="Calibri"/>
          <w:b/>
          <w:bCs/>
        </w:rPr>
      </w:pPr>
      <w:r w:rsidRPr="00494635">
        <w:rPr>
          <w:rFonts w:ascii="Calibri" w:hAnsi="Calibri" w:cs="Calibri"/>
          <w:b/>
          <w:bCs/>
        </w:rPr>
        <w:t>Obserwacje z lotu ptaka</w:t>
      </w:r>
    </w:p>
    <w:p w14:paraId="234C43FD" w14:textId="6AE7BE55" w:rsidR="007375D1" w:rsidRDefault="007375D1" w:rsidP="00246E81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58498D">
        <w:rPr>
          <w:rFonts w:ascii="Calibri" w:hAnsi="Calibri" w:cs="Calibri"/>
          <w:sz w:val="22"/>
          <w:szCs w:val="22"/>
        </w:rPr>
        <w:t xml:space="preserve">Bezzałogowe </w:t>
      </w:r>
      <w:r w:rsidR="00E13694" w:rsidRPr="0058498D">
        <w:rPr>
          <w:rFonts w:ascii="Calibri" w:hAnsi="Calibri" w:cs="Calibri"/>
          <w:sz w:val="22"/>
          <w:szCs w:val="22"/>
        </w:rPr>
        <w:t>j</w:t>
      </w:r>
      <w:r w:rsidR="00E13694">
        <w:rPr>
          <w:rFonts w:ascii="Calibri" w:hAnsi="Calibri" w:cs="Calibri"/>
          <w:sz w:val="22"/>
          <w:szCs w:val="22"/>
        </w:rPr>
        <w:t>ednostki latające</w:t>
      </w:r>
      <w:r>
        <w:rPr>
          <w:rFonts w:ascii="Calibri" w:hAnsi="Calibri" w:cs="Calibri"/>
          <w:sz w:val="22"/>
          <w:szCs w:val="22"/>
        </w:rPr>
        <w:t xml:space="preserve">, czyli drony, są obecnie najczęściej wykorzystywane </w:t>
      </w:r>
      <w:r w:rsidR="00F7648D" w:rsidRPr="00DF6B58">
        <w:rPr>
          <w:rFonts w:ascii="Calibri" w:hAnsi="Calibri" w:cs="Calibri"/>
          <w:sz w:val="22"/>
          <w:szCs w:val="22"/>
        </w:rPr>
        <w:t xml:space="preserve">do monitoringu upraw polowych. </w:t>
      </w:r>
      <w:r>
        <w:rPr>
          <w:rFonts w:ascii="Calibri" w:hAnsi="Calibri" w:cs="Calibri"/>
          <w:sz w:val="22"/>
          <w:szCs w:val="22"/>
        </w:rPr>
        <w:t xml:space="preserve">Dzięki temu, że dostarczają </w:t>
      </w:r>
      <w:r w:rsidR="00F7648D" w:rsidRPr="00DF6B58">
        <w:rPr>
          <w:rFonts w:ascii="Calibri" w:hAnsi="Calibri" w:cs="Calibri"/>
          <w:sz w:val="22"/>
          <w:szCs w:val="22"/>
        </w:rPr>
        <w:t>obrazy o bardzo wysokiej rozdzielczości</w:t>
      </w:r>
      <w:r>
        <w:rPr>
          <w:rFonts w:ascii="Calibri" w:hAnsi="Calibri" w:cs="Calibri"/>
          <w:sz w:val="22"/>
          <w:szCs w:val="22"/>
        </w:rPr>
        <w:t>, możliwa jest obserwacja poszczególnych rzędów</w:t>
      </w:r>
      <w:r w:rsidR="00F7648D" w:rsidRPr="00DF6B5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upraw, a nawet konkretnych roślin czy liści. Mogą rejestrować obraz nawet spo</w:t>
      </w:r>
      <w:r w:rsidR="005903B5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 warstwy chmur, co oznacza, że monitoring można przeprowadzić także w mniej sprzyjających warunkach pogodowych. Ta cecha odróżnia drony od satelitów. </w:t>
      </w:r>
    </w:p>
    <w:p w14:paraId="3CA531FB" w14:textId="59DE9387" w:rsidR="00174BD0" w:rsidRDefault="00174BD0" w:rsidP="00246E81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Jednakże tak szczegółowa obserwacja kilkusethektarowych upraw oznacza także konieczność dokonania analizy zebranego materiału, a to ogrom danych, na których przetworzenie potrzeba sporo czasu. </w:t>
      </w:r>
      <w:r w:rsidR="005903B5">
        <w:rPr>
          <w:rFonts w:ascii="Calibri" w:hAnsi="Calibri" w:cs="Calibri"/>
          <w:sz w:val="22"/>
          <w:szCs w:val="22"/>
        </w:rPr>
        <w:t>Bywa, że</w:t>
      </w:r>
      <w:r>
        <w:rPr>
          <w:rFonts w:ascii="Calibri" w:hAnsi="Calibri" w:cs="Calibri"/>
          <w:sz w:val="22"/>
          <w:szCs w:val="22"/>
        </w:rPr>
        <w:t xml:space="preserve"> na ich dobre opracowanie trzeba czekać </w:t>
      </w:r>
      <w:r w:rsidR="00F7648D" w:rsidRPr="00DF6B58">
        <w:rPr>
          <w:rFonts w:ascii="Calibri" w:hAnsi="Calibri" w:cs="Calibri"/>
          <w:sz w:val="22"/>
          <w:szCs w:val="22"/>
        </w:rPr>
        <w:t xml:space="preserve">kilka dni, a </w:t>
      </w:r>
      <w:r>
        <w:rPr>
          <w:rFonts w:ascii="Calibri" w:hAnsi="Calibri" w:cs="Calibri"/>
          <w:sz w:val="22"/>
          <w:szCs w:val="22"/>
        </w:rPr>
        <w:t>nawet tygodni. Tak długi czas oczekiwania na wyniki spraw</w:t>
      </w:r>
      <w:r w:rsidR="00494635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a, że w przypadku obserwacji prowadzonych w celu podjęcia decyzji o </w:t>
      </w:r>
      <w:r w:rsidR="00494635">
        <w:rPr>
          <w:rFonts w:ascii="Calibri" w:hAnsi="Calibri" w:cs="Calibri"/>
          <w:sz w:val="22"/>
          <w:szCs w:val="22"/>
        </w:rPr>
        <w:t>wy</w:t>
      </w:r>
      <w:r>
        <w:rPr>
          <w:rFonts w:ascii="Calibri" w:hAnsi="Calibri" w:cs="Calibri"/>
          <w:sz w:val="22"/>
          <w:szCs w:val="22"/>
        </w:rPr>
        <w:t>konaniu zabiegu ochronnego</w:t>
      </w:r>
      <w:r w:rsidR="00494635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w momencie, gdy otrzymamy wynik</w:t>
      </w:r>
      <w:r w:rsidR="005903B5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na przeprowadzenie </w:t>
      </w:r>
      <w:r w:rsidR="00494635">
        <w:rPr>
          <w:rFonts w:ascii="Calibri" w:hAnsi="Calibri" w:cs="Calibri"/>
          <w:sz w:val="22"/>
          <w:szCs w:val="22"/>
        </w:rPr>
        <w:t>zabiegu</w:t>
      </w:r>
      <w:r>
        <w:rPr>
          <w:rFonts w:ascii="Calibri" w:hAnsi="Calibri" w:cs="Calibri"/>
          <w:sz w:val="22"/>
          <w:szCs w:val="22"/>
        </w:rPr>
        <w:t xml:space="preserve"> będzie już po pros</w:t>
      </w:r>
      <w:r w:rsidR="005903B5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u za późno. Mało tego, w tym czasie ewentualne zagrożenie może się zwiększyć, uzyskamy więc </w:t>
      </w:r>
      <w:r w:rsidR="00345727">
        <w:rPr>
          <w:rFonts w:ascii="Calibri" w:hAnsi="Calibri" w:cs="Calibri"/>
          <w:sz w:val="22"/>
          <w:szCs w:val="22"/>
        </w:rPr>
        <w:t xml:space="preserve">odwrotny </w:t>
      </w:r>
      <w:r>
        <w:rPr>
          <w:rFonts w:ascii="Calibri" w:hAnsi="Calibri" w:cs="Calibri"/>
          <w:sz w:val="22"/>
          <w:szCs w:val="22"/>
        </w:rPr>
        <w:t xml:space="preserve">skutek. </w:t>
      </w:r>
    </w:p>
    <w:p w14:paraId="0ADFC3E5" w14:textId="35EF005E" w:rsidR="008A2383" w:rsidRPr="00DF6B58" w:rsidRDefault="00F7648D" w:rsidP="00246E81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DF6B58">
        <w:rPr>
          <w:rFonts w:ascii="Calibri" w:hAnsi="Calibri" w:cs="Calibri"/>
          <w:sz w:val="22"/>
          <w:szCs w:val="22"/>
        </w:rPr>
        <w:t>Dostrzeżono ten problem i dlatego do bardziej ogólnej interpretacji problemów występujących na polach zaczęto wykorzystywać zdjęcia satelitarne</w:t>
      </w:r>
      <w:r w:rsidR="003A1BD5" w:rsidRPr="00DF6B58">
        <w:rPr>
          <w:rFonts w:ascii="Calibri" w:hAnsi="Calibri" w:cs="Calibri"/>
          <w:sz w:val="22"/>
          <w:szCs w:val="22"/>
        </w:rPr>
        <w:t xml:space="preserve"> (dane optyczne)</w:t>
      </w:r>
      <w:r w:rsidRPr="00DF6B58">
        <w:rPr>
          <w:rFonts w:ascii="Calibri" w:hAnsi="Calibri" w:cs="Calibri"/>
          <w:sz w:val="22"/>
          <w:szCs w:val="22"/>
        </w:rPr>
        <w:t>.</w:t>
      </w:r>
      <w:r w:rsidR="003A1BD5" w:rsidRPr="00DF6B58">
        <w:rPr>
          <w:rFonts w:ascii="Calibri" w:hAnsi="Calibri" w:cs="Calibri"/>
          <w:sz w:val="22"/>
          <w:szCs w:val="22"/>
        </w:rPr>
        <w:t xml:space="preserve"> </w:t>
      </w:r>
      <w:r w:rsidR="008A2383" w:rsidRPr="00DF6B58">
        <w:rPr>
          <w:rFonts w:ascii="Calibri" w:hAnsi="Calibri" w:cs="Calibri"/>
          <w:sz w:val="22"/>
          <w:szCs w:val="22"/>
        </w:rPr>
        <w:t xml:space="preserve">Są one dostępne nieodpłatnie i dzięki </w:t>
      </w:r>
      <w:r w:rsidR="00345727">
        <w:rPr>
          <w:rFonts w:ascii="Calibri" w:hAnsi="Calibri" w:cs="Calibri"/>
          <w:sz w:val="22"/>
          <w:szCs w:val="22"/>
        </w:rPr>
        <w:t>odpowiedniej</w:t>
      </w:r>
      <w:r w:rsidR="008A2383" w:rsidRPr="00DF6B58">
        <w:rPr>
          <w:rFonts w:ascii="Calibri" w:hAnsi="Calibri" w:cs="Calibri"/>
          <w:sz w:val="22"/>
          <w:szCs w:val="22"/>
        </w:rPr>
        <w:t xml:space="preserve"> analizie mogą </w:t>
      </w:r>
      <w:r w:rsidR="00345727">
        <w:rPr>
          <w:rFonts w:ascii="Calibri" w:hAnsi="Calibri" w:cs="Calibri"/>
          <w:sz w:val="22"/>
          <w:szCs w:val="22"/>
        </w:rPr>
        <w:t>dostarczyć precyzyjnych informacji na temat danej uprawy. Problemem, w przypadku satelitów</w:t>
      </w:r>
      <w:r w:rsidR="005903B5">
        <w:rPr>
          <w:rFonts w:ascii="Calibri" w:hAnsi="Calibri" w:cs="Calibri"/>
          <w:sz w:val="22"/>
          <w:szCs w:val="22"/>
        </w:rPr>
        <w:t>,</w:t>
      </w:r>
      <w:r w:rsidR="00345727">
        <w:rPr>
          <w:rFonts w:ascii="Calibri" w:hAnsi="Calibri" w:cs="Calibri"/>
          <w:sz w:val="22"/>
          <w:szCs w:val="22"/>
        </w:rPr>
        <w:t xml:space="preserve"> może jednak okazać się… pogoda. W </w:t>
      </w:r>
      <w:r w:rsidR="005903B5">
        <w:rPr>
          <w:rFonts w:ascii="Calibri" w:hAnsi="Calibri" w:cs="Calibri"/>
          <w:sz w:val="22"/>
          <w:szCs w:val="22"/>
        </w:rPr>
        <w:t>czasie</w:t>
      </w:r>
      <w:r w:rsidR="00345727">
        <w:rPr>
          <w:rFonts w:ascii="Calibri" w:hAnsi="Calibri" w:cs="Calibri"/>
          <w:sz w:val="22"/>
          <w:szCs w:val="22"/>
        </w:rPr>
        <w:t xml:space="preserve"> zachmurzenia i opadów dane z satelity będą nieczytelne. W tym przypadku sprawdzi się właśnie dron, który </w:t>
      </w:r>
      <w:r w:rsidR="008A2383" w:rsidRPr="00DF6B58">
        <w:rPr>
          <w:rFonts w:ascii="Calibri" w:hAnsi="Calibri" w:cs="Calibri"/>
          <w:sz w:val="22"/>
          <w:szCs w:val="22"/>
        </w:rPr>
        <w:t xml:space="preserve">może </w:t>
      </w:r>
      <w:r w:rsidR="008A2383" w:rsidRPr="00DF6B58">
        <w:rPr>
          <w:rFonts w:ascii="Calibri" w:hAnsi="Calibri" w:cs="Calibri"/>
          <w:sz w:val="22"/>
          <w:szCs w:val="22"/>
        </w:rPr>
        <w:lastRenderedPageBreak/>
        <w:t xml:space="preserve">wykonać lot pod warstwą chmur </w:t>
      </w:r>
      <w:r w:rsidR="00345727">
        <w:rPr>
          <w:rFonts w:ascii="Calibri" w:hAnsi="Calibri" w:cs="Calibri"/>
          <w:sz w:val="22"/>
          <w:szCs w:val="22"/>
        </w:rPr>
        <w:t>(na wysokości</w:t>
      </w:r>
      <w:r w:rsidR="004F7AFE">
        <w:rPr>
          <w:rFonts w:ascii="Calibri" w:hAnsi="Calibri" w:cs="Calibri"/>
          <w:sz w:val="22"/>
          <w:szCs w:val="22"/>
        </w:rPr>
        <w:t xml:space="preserve"> </w:t>
      </w:r>
      <w:r w:rsidR="008A2383" w:rsidRPr="00DF6B58">
        <w:rPr>
          <w:rFonts w:ascii="Calibri" w:hAnsi="Calibri" w:cs="Calibri"/>
          <w:sz w:val="22"/>
          <w:szCs w:val="22"/>
        </w:rPr>
        <w:t>300-400 m n.p.g.) i opadów atmosferycznych</w:t>
      </w:r>
      <w:r w:rsidR="005903B5">
        <w:rPr>
          <w:rFonts w:ascii="Calibri" w:hAnsi="Calibri" w:cs="Calibri"/>
          <w:sz w:val="22"/>
          <w:szCs w:val="22"/>
        </w:rPr>
        <w:t xml:space="preserve"> (</w:t>
      </w:r>
      <w:r w:rsidR="008A2383" w:rsidRPr="00DF6B58">
        <w:rPr>
          <w:rFonts w:ascii="Calibri" w:hAnsi="Calibri" w:cs="Calibri"/>
          <w:sz w:val="22"/>
          <w:szCs w:val="22"/>
        </w:rPr>
        <w:t>które rzutują na prawidłowe odbicie światła w podczerwieni</w:t>
      </w:r>
      <w:r w:rsidR="00345727">
        <w:rPr>
          <w:rFonts w:ascii="Calibri" w:hAnsi="Calibri" w:cs="Calibri"/>
          <w:sz w:val="22"/>
          <w:szCs w:val="22"/>
        </w:rPr>
        <w:t xml:space="preserve">, a </w:t>
      </w:r>
      <w:r w:rsidR="008A2383" w:rsidRPr="00DF6B58">
        <w:rPr>
          <w:rFonts w:ascii="Calibri" w:hAnsi="Calibri" w:cs="Calibri"/>
          <w:sz w:val="22"/>
          <w:szCs w:val="22"/>
        </w:rPr>
        <w:t xml:space="preserve">co za tym idzie </w:t>
      </w:r>
      <w:r w:rsidR="00345727">
        <w:rPr>
          <w:rFonts w:ascii="Calibri" w:hAnsi="Calibri" w:cs="Calibri"/>
          <w:sz w:val="22"/>
          <w:szCs w:val="22"/>
        </w:rPr>
        <w:t xml:space="preserve">– na </w:t>
      </w:r>
      <w:r w:rsidR="008A2383" w:rsidRPr="00DF6B58">
        <w:rPr>
          <w:rFonts w:ascii="Calibri" w:hAnsi="Calibri" w:cs="Calibri"/>
          <w:sz w:val="22"/>
          <w:szCs w:val="22"/>
        </w:rPr>
        <w:t>prawidłow</w:t>
      </w:r>
      <w:r w:rsidR="00345727">
        <w:rPr>
          <w:rFonts w:ascii="Calibri" w:hAnsi="Calibri" w:cs="Calibri"/>
          <w:sz w:val="22"/>
          <w:szCs w:val="22"/>
        </w:rPr>
        <w:t>ą</w:t>
      </w:r>
      <w:r w:rsidR="008A2383" w:rsidRPr="00DF6B58">
        <w:rPr>
          <w:rFonts w:ascii="Calibri" w:hAnsi="Calibri" w:cs="Calibri"/>
          <w:sz w:val="22"/>
          <w:szCs w:val="22"/>
        </w:rPr>
        <w:t xml:space="preserve"> interpretacj</w:t>
      </w:r>
      <w:r w:rsidR="00345727">
        <w:rPr>
          <w:rFonts w:ascii="Calibri" w:hAnsi="Calibri" w:cs="Calibri"/>
          <w:sz w:val="22"/>
          <w:szCs w:val="22"/>
        </w:rPr>
        <w:t>ę</w:t>
      </w:r>
      <w:r w:rsidR="008A2383" w:rsidRPr="00DF6B58">
        <w:rPr>
          <w:rFonts w:ascii="Calibri" w:hAnsi="Calibri" w:cs="Calibri"/>
          <w:sz w:val="22"/>
          <w:szCs w:val="22"/>
        </w:rPr>
        <w:t xml:space="preserve"> otrzymanych </w:t>
      </w:r>
      <w:r w:rsidR="003B64A6">
        <w:rPr>
          <w:rFonts w:ascii="Calibri" w:hAnsi="Calibri" w:cs="Calibri"/>
          <w:sz w:val="22"/>
          <w:szCs w:val="22"/>
        </w:rPr>
        <w:t>danych</w:t>
      </w:r>
      <w:r w:rsidR="005903B5">
        <w:rPr>
          <w:rFonts w:ascii="Calibri" w:hAnsi="Calibri" w:cs="Calibri"/>
          <w:sz w:val="22"/>
          <w:szCs w:val="22"/>
        </w:rPr>
        <w:t>)</w:t>
      </w:r>
      <w:r w:rsidR="008A2383" w:rsidRPr="00DF6B58">
        <w:rPr>
          <w:rFonts w:ascii="Calibri" w:hAnsi="Calibri" w:cs="Calibri"/>
          <w:sz w:val="22"/>
          <w:szCs w:val="22"/>
        </w:rPr>
        <w:t>.</w:t>
      </w:r>
    </w:p>
    <w:p w14:paraId="70BD2079" w14:textId="2E73CBD8" w:rsidR="001E7FED" w:rsidRPr="00494635" w:rsidRDefault="001E7FED" w:rsidP="00494635">
      <w:pPr>
        <w:spacing w:before="120" w:after="120" w:line="276" w:lineRule="auto"/>
        <w:jc w:val="center"/>
        <w:rPr>
          <w:rFonts w:ascii="Calibri" w:hAnsi="Calibri" w:cs="Calibri"/>
          <w:b/>
          <w:bCs/>
        </w:rPr>
      </w:pPr>
      <w:r w:rsidRPr="00494635">
        <w:rPr>
          <w:rFonts w:ascii="Calibri" w:hAnsi="Calibri" w:cs="Calibri"/>
          <w:b/>
          <w:bCs/>
        </w:rPr>
        <w:t>Zastosowanie teledetekcji w rolnictwie</w:t>
      </w:r>
    </w:p>
    <w:p w14:paraId="07E48BE5" w14:textId="60546CBF" w:rsidR="001E7FED" w:rsidRDefault="008A2383" w:rsidP="00F917FD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DF6B58">
        <w:rPr>
          <w:rFonts w:ascii="Calibri" w:hAnsi="Calibri" w:cs="Calibri"/>
          <w:sz w:val="22"/>
          <w:szCs w:val="22"/>
        </w:rPr>
        <w:t xml:space="preserve">Metody teledetekcyjne dostarczają informacji o kondycji roślin uprawnych z pojedynczych pól lub </w:t>
      </w:r>
      <w:r w:rsidR="001E7FED">
        <w:rPr>
          <w:rFonts w:ascii="Calibri" w:hAnsi="Calibri" w:cs="Calibri"/>
          <w:sz w:val="22"/>
          <w:szCs w:val="22"/>
        </w:rPr>
        <w:t xml:space="preserve">z całych </w:t>
      </w:r>
      <w:r w:rsidRPr="00DF6B58">
        <w:rPr>
          <w:rFonts w:ascii="Calibri" w:hAnsi="Calibri" w:cs="Calibri"/>
          <w:sz w:val="22"/>
          <w:szCs w:val="22"/>
        </w:rPr>
        <w:t>regionów rolniczych. Pozyskiwane obrazy</w:t>
      </w:r>
      <w:r w:rsidR="001E7FED">
        <w:rPr>
          <w:rFonts w:ascii="Calibri" w:hAnsi="Calibri" w:cs="Calibri"/>
          <w:sz w:val="22"/>
          <w:szCs w:val="22"/>
        </w:rPr>
        <w:t>,</w:t>
      </w:r>
      <w:r w:rsidRPr="00DF6B58">
        <w:rPr>
          <w:rFonts w:ascii="Calibri" w:hAnsi="Calibri" w:cs="Calibri"/>
          <w:sz w:val="22"/>
          <w:szCs w:val="22"/>
        </w:rPr>
        <w:t xml:space="preserve"> przetworzone do postaci wskaźników roślinnych, umożliwiają opracowanie cyfrowych map</w:t>
      </w:r>
      <w:r w:rsidR="001E7FED">
        <w:rPr>
          <w:rFonts w:ascii="Calibri" w:hAnsi="Calibri" w:cs="Calibri"/>
          <w:sz w:val="22"/>
          <w:szCs w:val="22"/>
        </w:rPr>
        <w:t>. Mapy te zawierają</w:t>
      </w:r>
      <w:r w:rsidRPr="00DF6B58">
        <w:rPr>
          <w:rFonts w:ascii="Calibri" w:hAnsi="Calibri" w:cs="Calibri"/>
          <w:sz w:val="22"/>
          <w:szCs w:val="22"/>
        </w:rPr>
        <w:t xml:space="preserve"> informacje o przestrzennym zróżnicowaniu występowania</w:t>
      </w:r>
      <w:r w:rsidR="005903B5">
        <w:rPr>
          <w:rFonts w:ascii="Calibri" w:hAnsi="Calibri" w:cs="Calibri"/>
          <w:sz w:val="22"/>
          <w:szCs w:val="22"/>
        </w:rPr>
        <w:t xml:space="preserve"> m.in.</w:t>
      </w:r>
      <w:r w:rsidR="001E7FED">
        <w:rPr>
          <w:rFonts w:ascii="Calibri" w:hAnsi="Calibri" w:cs="Calibri"/>
          <w:sz w:val="22"/>
          <w:szCs w:val="22"/>
        </w:rPr>
        <w:t>:</w:t>
      </w:r>
    </w:p>
    <w:p w14:paraId="5E709A3E" w14:textId="77777777" w:rsidR="001E7FED" w:rsidRDefault="008A2383" w:rsidP="001E7FED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1E7FED">
        <w:rPr>
          <w:rFonts w:ascii="Calibri" w:hAnsi="Calibri" w:cs="Calibri"/>
          <w:sz w:val="22"/>
          <w:szCs w:val="22"/>
        </w:rPr>
        <w:t xml:space="preserve">chwastów, </w:t>
      </w:r>
    </w:p>
    <w:p w14:paraId="6CE8B94E" w14:textId="77777777" w:rsidR="001E7FED" w:rsidRDefault="008A2383" w:rsidP="001E7FED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1E7FED">
        <w:rPr>
          <w:rFonts w:ascii="Calibri" w:hAnsi="Calibri" w:cs="Calibri"/>
          <w:sz w:val="22"/>
          <w:szCs w:val="22"/>
        </w:rPr>
        <w:t xml:space="preserve">chorób i szkodników, </w:t>
      </w:r>
    </w:p>
    <w:p w14:paraId="737FBF3B" w14:textId="77777777" w:rsidR="001E7FED" w:rsidRDefault="008A2383" w:rsidP="001E7FED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1E7FED">
        <w:rPr>
          <w:rFonts w:ascii="Calibri" w:hAnsi="Calibri" w:cs="Calibri"/>
          <w:sz w:val="22"/>
          <w:szCs w:val="22"/>
        </w:rPr>
        <w:t xml:space="preserve">niedoborów składników pokarmowych w glebie, </w:t>
      </w:r>
    </w:p>
    <w:p w14:paraId="5E89A083" w14:textId="21DCB348" w:rsidR="001E7FED" w:rsidRDefault="008A2383" w:rsidP="001E7FED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1E7FED">
        <w:rPr>
          <w:rFonts w:ascii="Calibri" w:hAnsi="Calibri" w:cs="Calibri"/>
          <w:sz w:val="22"/>
          <w:szCs w:val="22"/>
        </w:rPr>
        <w:t>czynników stresowych</w:t>
      </w:r>
      <w:r w:rsidR="005903B5">
        <w:rPr>
          <w:rFonts w:ascii="Calibri" w:hAnsi="Calibri" w:cs="Calibri"/>
          <w:sz w:val="22"/>
          <w:szCs w:val="22"/>
        </w:rPr>
        <w:t>,</w:t>
      </w:r>
    </w:p>
    <w:p w14:paraId="4EBE7F02" w14:textId="77777777" w:rsidR="001E7FED" w:rsidRDefault="008A2383" w:rsidP="001E7FED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1E7FED">
        <w:rPr>
          <w:rFonts w:ascii="Calibri" w:hAnsi="Calibri" w:cs="Calibri"/>
          <w:sz w:val="22"/>
          <w:szCs w:val="22"/>
        </w:rPr>
        <w:t xml:space="preserve">innych czynników wpływających na rozwój roślin, stan gleby i oczywiście </w:t>
      </w:r>
      <w:r w:rsidR="00F917FD" w:rsidRPr="001E7FED">
        <w:rPr>
          <w:rFonts w:ascii="Calibri" w:hAnsi="Calibri" w:cs="Calibri"/>
          <w:sz w:val="22"/>
          <w:szCs w:val="22"/>
        </w:rPr>
        <w:t xml:space="preserve">na </w:t>
      </w:r>
      <w:r w:rsidRPr="001E7FED">
        <w:rPr>
          <w:rFonts w:ascii="Calibri" w:hAnsi="Calibri" w:cs="Calibri"/>
          <w:sz w:val="22"/>
          <w:szCs w:val="22"/>
        </w:rPr>
        <w:t xml:space="preserve">plon. </w:t>
      </w:r>
    </w:p>
    <w:p w14:paraId="43EACD70" w14:textId="447BE823" w:rsidR="001E7FED" w:rsidRPr="001E7FED" w:rsidRDefault="001E7FED" w:rsidP="001E7FED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Dzięki pozyskanym w ten sposób danym można </w:t>
      </w:r>
      <w:r w:rsidR="008A2383" w:rsidRPr="001E7FED">
        <w:rPr>
          <w:rFonts w:ascii="Calibri" w:hAnsi="Calibri" w:cs="Calibri"/>
          <w:sz w:val="22"/>
          <w:szCs w:val="22"/>
        </w:rPr>
        <w:t>oszacować potrzeby nawozowe</w:t>
      </w:r>
      <w:r w:rsidR="00494635">
        <w:rPr>
          <w:rFonts w:ascii="Calibri" w:hAnsi="Calibri" w:cs="Calibri"/>
          <w:sz w:val="22"/>
          <w:szCs w:val="22"/>
        </w:rPr>
        <w:t xml:space="preserve"> i </w:t>
      </w:r>
      <w:r w:rsidR="008A2383" w:rsidRPr="001E7FED">
        <w:rPr>
          <w:rFonts w:ascii="Calibri" w:hAnsi="Calibri" w:cs="Calibri"/>
          <w:sz w:val="22"/>
          <w:szCs w:val="22"/>
        </w:rPr>
        <w:t xml:space="preserve">opracować strategie ochrony przed agrofagami. </w:t>
      </w:r>
      <w:r>
        <w:rPr>
          <w:rFonts w:ascii="Calibri" w:hAnsi="Calibri" w:cs="Calibri"/>
          <w:sz w:val="22"/>
          <w:szCs w:val="22"/>
        </w:rPr>
        <w:t>N</w:t>
      </w:r>
      <w:r w:rsidRPr="001E7FED">
        <w:rPr>
          <w:rFonts w:ascii="Calibri" w:hAnsi="Calibri" w:cs="Calibri"/>
          <w:sz w:val="22"/>
          <w:szCs w:val="22"/>
        </w:rPr>
        <w:t>ależy jednak pamiętać, że każda anomalia na polu</w:t>
      </w:r>
      <w:r w:rsidR="00494635">
        <w:rPr>
          <w:rFonts w:ascii="Calibri" w:hAnsi="Calibri" w:cs="Calibri"/>
          <w:sz w:val="22"/>
          <w:szCs w:val="22"/>
        </w:rPr>
        <w:t>,</w:t>
      </w:r>
      <w:r w:rsidRPr="001E7FED">
        <w:rPr>
          <w:rFonts w:ascii="Calibri" w:hAnsi="Calibri" w:cs="Calibri"/>
          <w:sz w:val="22"/>
          <w:szCs w:val="22"/>
        </w:rPr>
        <w:t xml:space="preserve"> wykryta przez obrazowanie</w:t>
      </w:r>
      <w:r>
        <w:rPr>
          <w:rFonts w:ascii="Calibri" w:hAnsi="Calibri" w:cs="Calibri"/>
          <w:sz w:val="22"/>
          <w:szCs w:val="22"/>
        </w:rPr>
        <w:t>,</w:t>
      </w:r>
      <w:r w:rsidRPr="001E7FED">
        <w:rPr>
          <w:rFonts w:ascii="Calibri" w:hAnsi="Calibri" w:cs="Calibri"/>
          <w:sz w:val="22"/>
          <w:szCs w:val="22"/>
        </w:rPr>
        <w:t xml:space="preserve"> powinna wiązać się </w:t>
      </w:r>
      <w:r>
        <w:rPr>
          <w:rFonts w:ascii="Calibri" w:hAnsi="Calibri" w:cs="Calibri"/>
          <w:sz w:val="22"/>
          <w:szCs w:val="22"/>
        </w:rPr>
        <w:t xml:space="preserve">również </w:t>
      </w:r>
      <w:r w:rsidRPr="001E7FED">
        <w:rPr>
          <w:rFonts w:ascii="Calibri" w:hAnsi="Calibri" w:cs="Calibri"/>
          <w:sz w:val="22"/>
          <w:szCs w:val="22"/>
        </w:rPr>
        <w:t>z interwencją agronoma w gospodarstwie.</w:t>
      </w:r>
    </w:p>
    <w:p w14:paraId="005E664B" w14:textId="77777777" w:rsidR="00B73012" w:rsidRDefault="008A2383" w:rsidP="00F917FD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DF6B58">
        <w:rPr>
          <w:rFonts w:ascii="Calibri" w:hAnsi="Calibri" w:cs="Calibri"/>
          <w:sz w:val="22"/>
          <w:szCs w:val="22"/>
        </w:rPr>
        <w:t xml:space="preserve">Dane pozyskiwane za pomocą obrazowania spektralnego pozwalają analizować stan pól w wielu zakresach widma elektromagnetycznego. Jest to ważne w badaniach nad roślinnością, ponieważ poszczególne zakresy spektrum rejestrują skład i budowę roślin (np. zawartość wody, barwników fotosyntetycznie czynnych, rodzaj struktur komórkowych). </w:t>
      </w:r>
    </w:p>
    <w:p w14:paraId="42951745" w14:textId="0309E842" w:rsidR="00F917FD" w:rsidRDefault="008A2383" w:rsidP="00F917FD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DF6B58">
        <w:rPr>
          <w:rFonts w:ascii="Calibri" w:hAnsi="Calibri" w:cs="Calibri"/>
          <w:sz w:val="22"/>
          <w:szCs w:val="22"/>
        </w:rPr>
        <w:t>Ponadto wykorzystanie teledetekcji pozwala prowadzić badania na dużych powierzchniach (w zależności od zastosowanego nośnika</w:t>
      </w:r>
      <w:r w:rsidR="005903B5">
        <w:rPr>
          <w:rFonts w:ascii="Calibri" w:hAnsi="Calibri" w:cs="Calibri"/>
          <w:sz w:val="22"/>
          <w:szCs w:val="22"/>
        </w:rPr>
        <w:t>,</w:t>
      </w:r>
      <w:r w:rsidRPr="00DF6B58">
        <w:rPr>
          <w:rFonts w:ascii="Calibri" w:hAnsi="Calibri" w:cs="Calibri"/>
          <w:sz w:val="22"/>
          <w:szCs w:val="22"/>
        </w:rPr>
        <w:t xml:space="preserve"> dla BSP </w:t>
      </w:r>
      <w:r w:rsidR="00B73012">
        <w:rPr>
          <w:rFonts w:ascii="Calibri" w:hAnsi="Calibri" w:cs="Calibri"/>
          <w:sz w:val="22"/>
          <w:szCs w:val="22"/>
        </w:rPr>
        <w:t xml:space="preserve">powierzchnia ta </w:t>
      </w:r>
      <w:r w:rsidRPr="00DF6B58">
        <w:rPr>
          <w:rFonts w:ascii="Calibri" w:hAnsi="Calibri" w:cs="Calibri"/>
          <w:sz w:val="22"/>
          <w:szCs w:val="22"/>
        </w:rPr>
        <w:t>w</w:t>
      </w:r>
      <w:r w:rsidR="003A1BD5" w:rsidRPr="00DF6B58">
        <w:rPr>
          <w:rFonts w:ascii="Calibri" w:hAnsi="Calibri" w:cs="Calibri"/>
          <w:sz w:val="22"/>
          <w:szCs w:val="22"/>
        </w:rPr>
        <w:t>ynosi do 20 km</w:t>
      </w:r>
      <w:r w:rsidR="003A1BD5" w:rsidRPr="00F917FD">
        <w:rPr>
          <w:rFonts w:ascii="Calibri" w:hAnsi="Calibri" w:cs="Calibri"/>
          <w:sz w:val="22"/>
          <w:szCs w:val="22"/>
          <w:vertAlign w:val="superscript"/>
        </w:rPr>
        <w:t>2</w:t>
      </w:r>
      <w:r w:rsidR="003A1BD5" w:rsidRPr="00DF6B58">
        <w:rPr>
          <w:rFonts w:ascii="Calibri" w:hAnsi="Calibri" w:cs="Calibri"/>
          <w:sz w:val="22"/>
          <w:szCs w:val="22"/>
        </w:rPr>
        <w:t xml:space="preserve"> na roboczodzień,</w:t>
      </w:r>
      <w:r w:rsidRPr="00DF6B58">
        <w:rPr>
          <w:rFonts w:ascii="Calibri" w:hAnsi="Calibri" w:cs="Calibri"/>
          <w:sz w:val="22"/>
          <w:szCs w:val="22"/>
        </w:rPr>
        <w:t xml:space="preserve"> natomiast jeśli chodzi o satelity </w:t>
      </w:r>
      <w:r w:rsidR="00F917FD">
        <w:rPr>
          <w:rFonts w:ascii="Calibri" w:hAnsi="Calibri" w:cs="Calibri"/>
          <w:sz w:val="22"/>
          <w:szCs w:val="22"/>
        </w:rPr>
        <w:t xml:space="preserve">– </w:t>
      </w:r>
      <w:r w:rsidRPr="00DF6B58">
        <w:rPr>
          <w:rFonts w:ascii="Calibri" w:hAnsi="Calibri" w:cs="Calibri"/>
          <w:sz w:val="22"/>
          <w:szCs w:val="22"/>
        </w:rPr>
        <w:t>nie ma ograniczeń co do wielkości i częstotliwości pozyskiwania danych).</w:t>
      </w:r>
    </w:p>
    <w:p w14:paraId="02FB3E2F" w14:textId="1A58B976" w:rsidR="00A9752F" w:rsidRDefault="008A2383" w:rsidP="00F917FD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DF6B58">
        <w:rPr>
          <w:rFonts w:ascii="Calibri" w:hAnsi="Calibri" w:cs="Calibri"/>
          <w:sz w:val="22"/>
          <w:szCs w:val="22"/>
        </w:rPr>
        <w:t xml:space="preserve">Źródłem informacji są wskaźniki teledetekcyjne obliczane za pomocą zależności matematycznych. </w:t>
      </w:r>
      <w:r w:rsidR="00F917FD">
        <w:rPr>
          <w:rFonts w:ascii="Calibri" w:hAnsi="Calibri" w:cs="Calibri"/>
          <w:sz w:val="22"/>
          <w:szCs w:val="22"/>
        </w:rPr>
        <w:t>J</w:t>
      </w:r>
      <w:r w:rsidRPr="00DF6B58">
        <w:rPr>
          <w:rFonts w:ascii="Calibri" w:hAnsi="Calibri" w:cs="Calibri"/>
          <w:sz w:val="22"/>
          <w:szCs w:val="22"/>
        </w:rPr>
        <w:t>ednak wszystkie wyniki muszą zostać poddane</w:t>
      </w:r>
      <w:r w:rsidR="005903B5">
        <w:rPr>
          <w:rFonts w:ascii="Calibri" w:hAnsi="Calibri" w:cs="Calibri"/>
          <w:sz w:val="22"/>
          <w:szCs w:val="22"/>
        </w:rPr>
        <w:t>:</w:t>
      </w:r>
      <w:r w:rsidRPr="00DF6B58">
        <w:rPr>
          <w:rFonts w:ascii="Calibri" w:hAnsi="Calibri" w:cs="Calibri"/>
          <w:sz w:val="22"/>
          <w:szCs w:val="22"/>
        </w:rPr>
        <w:t xml:space="preserve"> weryfikacji opartej na zebranych danych naziemnych, w celu określenia wzorców dla danego pola (gatunku rośliny uprawnej) oraz analiz</w:t>
      </w:r>
      <w:r w:rsidR="00B73012">
        <w:rPr>
          <w:rFonts w:ascii="Calibri" w:hAnsi="Calibri" w:cs="Calibri"/>
          <w:sz w:val="22"/>
          <w:szCs w:val="22"/>
        </w:rPr>
        <w:t>ie</w:t>
      </w:r>
      <w:r w:rsidRPr="00DF6B58">
        <w:rPr>
          <w:rFonts w:ascii="Calibri" w:hAnsi="Calibri" w:cs="Calibri"/>
          <w:sz w:val="22"/>
          <w:szCs w:val="22"/>
        </w:rPr>
        <w:t xml:space="preserve"> statystycznej, dzięki czemu obraz uzyskany z nalotu dronowego czy satelitarnego będzie odpowiadał wartościom rzeczywistym występującym na polu. </w:t>
      </w:r>
      <w:r w:rsidR="00A9752F">
        <w:rPr>
          <w:rFonts w:ascii="Calibri" w:hAnsi="Calibri" w:cs="Calibri"/>
          <w:sz w:val="22"/>
          <w:szCs w:val="22"/>
        </w:rPr>
        <w:t>W</w:t>
      </w:r>
      <w:r w:rsidR="00A9752F" w:rsidRPr="00DF6B58">
        <w:rPr>
          <w:rFonts w:ascii="Calibri" w:hAnsi="Calibri" w:cs="Calibri"/>
          <w:sz w:val="22"/>
          <w:szCs w:val="22"/>
        </w:rPr>
        <w:t>yznaczeni</w:t>
      </w:r>
      <w:r w:rsidR="00A9752F">
        <w:rPr>
          <w:rFonts w:ascii="Calibri" w:hAnsi="Calibri" w:cs="Calibri"/>
          <w:sz w:val="22"/>
          <w:szCs w:val="22"/>
        </w:rPr>
        <w:t>e</w:t>
      </w:r>
      <w:r w:rsidR="00A9752F" w:rsidRPr="00DF6B58">
        <w:rPr>
          <w:rFonts w:ascii="Calibri" w:hAnsi="Calibri" w:cs="Calibri"/>
          <w:sz w:val="22"/>
          <w:szCs w:val="22"/>
        </w:rPr>
        <w:t xml:space="preserve"> faktycznych danych ilościowych </w:t>
      </w:r>
      <w:r w:rsidR="00A9752F">
        <w:rPr>
          <w:rFonts w:ascii="Calibri" w:hAnsi="Calibri" w:cs="Calibri"/>
          <w:sz w:val="22"/>
          <w:szCs w:val="22"/>
        </w:rPr>
        <w:t>nie jest możliwe b</w:t>
      </w:r>
      <w:r w:rsidRPr="00DF6B58">
        <w:rPr>
          <w:rFonts w:ascii="Calibri" w:hAnsi="Calibri" w:cs="Calibri"/>
          <w:sz w:val="22"/>
          <w:szCs w:val="22"/>
        </w:rPr>
        <w:t>ez pobrania prób naziemnych</w:t>
      </w:r>
      <w:r w:rsidR="00A9752F">
        <w:rPr>
          <w:rFonts w:ascii="Calibri" w:hAnsi="Calibri" w:cs="Calibri"/>
          <w:sz w:val="22"/>
          <w:szCs w:val="22"/>
        </w:rPr>
        <w:t xml:space="preserve">. W takiej sytuacji możliwa jest </w:t>
      </w:r>
      <w:r w:rsidRPr="00DF6B58">
        <w:rPr>
          <w:rFonts w:ascii="Calibri" w:hAnsi="Calibri" w:cs="Calibri"/>
          <w:sz w:val="22"/>
          <w:szCs w:val="22"/>
        </w:rPr>
        <w:t xml:space="preserve">jedynie analiza oparta na danych jakościowych, </w:t>
      </w:r>
      <w:r w:rsidR="00A9752F">
        <w:rPr>
          <w:rFonts w:ascii="Calibri" w:hAnsi="Calibri" w:cs="Calibri"/>
          <w:sz w:val="22"/>
          <w:szCs w:val="22"/>
        </w:rPr>
        <w:t>a to</w:t>
      </w:r>
      <w:r w:rsidRPr="00DF6B58">
        <w:rPr>
          <w:rFonts w:ascii="Calibri" w:hAnsi="Calibri" w:cs="Calibri"/>
          <w:sz w:val="22"/>
          <w:szCs w:val="22"/>
        </w:rPr>
        <w:t xml:space="preserve"> w niektórych przypadkach zmniejsza szczegółowość danych i zwiększa </w:t>
      </w:r>
      <w:r w:rsidR="00F917FD">
        <w:rPr>
          <w:rFonts w:ascii="Calibri" w:hAnsi="Calibri" w:cs="Calibri"/>
          <w:sz w:val="22"/>
          <w:szCs w:val="22"/>
        </w:rPr>
        <w:t>ryzyko</w:t>
      </w:r>
      <w:r w:rsidRPr="00DF6B58">
        <w:rPr>
          <w:rFonts w:ascii="Calibri" w:hAnsi="Calibri" w:cs="Calibri"/>
          <w:sz w:val="22"/>
          <w:szCs w:val="22"/>
        </w:rPr>
        <w:t xml:space="preserve"> błędu interpretacyjnego.</w:t>
      </w:r>
    </w:p>
    <w:p w14:paraId="733B8189" w14:textId="519A3D95" w:rsidR="00A9752F" w:rsidRPr="00494635" w:rsidRDefault="00A9752F" w:rsidP="00494635">
      <w:pPr>
        <w:spacing w:before="120" w:after="120" w:line="276" w:lineRule="auto"/>
        <w:jc w:val="center"/>
        <w:rPr>
          <w:rFonts w:ascii="Calibri" w:hAnsi="Calibri" w:cs="Calibri"/>
          <w:b/>
          <w:bCs/>
        </w:rPr>
      </w:pPr>
      <w:r w:rsidRPr="00494635">
        <w:rPr>
          <w:rFonts w:ascii="Calibri" w:hAnsi="Calibri" w:cs="Calibri"/>
          <w:b/>
          <w:bCs/>
        </w:rPr>
        <w:t>Nowoczesne nośniki danych</w:t>
      </w:r>
    </w:p>
    <w:p w14:paraId="5DF68563" w14:textId="2A519F6C" w:rsidR="00717AAC" w:rsidRDefault="00A9752F" w:rsidP="00F917FD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8A2383" w:rsidRPr="00DF6B58">
        <w:rPr>
          <w:rFonts w:ascii="Calibri" w:hAnsi="Calibri" w:cs="Calibri"/>
          <w:sz w:val="22"/>
          <w:szCs w:val="22"/>
        </w:rPr>
        <w:t xml:space="preserve">ron czy satelita </w:t>
      </w:r>
      <w:r>
        <w:rPr>
          <w:rFonts w:ascii="Calibri" w:hAnsi="Calibri" w:cs="Calibri"/>
          <w:sz w:val="22"/>
          <w:szCs w:val="22"/>
        </w:rPr>
        <w:t xml:space="preserve">są </w:t>
      </w:r>
      <w:r w:rsidR="008A2383" w:rsidRPr="00DF6B58">
        <w:rPr>
          <w:rFonts w:ascii="Calibri" w:hAnsi="Calibri" w:cs="Calibri"/>
          <w:sz w:val="22"/>
          <w:szCs w:val="22"/>
        </w:rPr>
        <w:t>tylko „nośnik</w:t>
      </w:r>
      <w:r>
        <w:rPr>
          <w:rFonts w:ascii="Calibri" w:hAnsi="Calibri" w:cs="Calibri"/>
          <w:sz w:val="22"/>
          <w:szCs w:val="22"/>
        </w:rPr>
        <w:t>ami</w:t>
      </w:r>
      <w:r w:rsidR="008A2383" w:rsidRPr="00DF6B58">
        <w:rPr>
          <w:rFonts w:ascii="Calibri" w:hAnsi="Calibri" w:cs="Calibri"/>
          <w:sz w:val="22"/>
          <w:szCs w:val="22"/>
        </w:rPr>
        <w:t>”. Bez odpowiedniego wyposażenia w sprzęt pozwalający chociażby na sporządzenie map pól, czy wyznaczenie wskaźników roślinnych</w:t>
      </w:r>
      <w:r>
        <w:rPr>
          <w:rFonts w:ascii="Calibri" w:hAnsi="Calibri" w:cs="Calibri"/>
          <w:sz w:val="22"/>
          <w:szCs w:val="22"/>
        </w:rPr>
        <w:t>, są dla rolnictwa</w:t>
      </w:r>
      <w:r w:rsidR="008A2383" w:rsidRPr="00DF6B58">
        <w:rPr>
          <w:rFonts w:ascii="Calibri" w:hAnsi="Calibri" w:cs="Calibri"/>
          <w:sz w:val="22"/>
          <w:szCs w:val="22"/>
        </w:rPr>
        <w:t xml:space="preserve"> bezużyteczn</w:t>
      </w:r>
      <w:r>
        <w:rPr>
          <w:rFonts w:ascii="Calibri" w:hAnsi="Calibri" w:cs="Calibri"/>
          <w:sz w:val="22"/>
          <w:szCs w:val="22"/>
        </w:rPr>
        <w:t>e</w:t>
      </w:r>
      <w:r w:rsidR="008A2383" w:rsidRPr="00DF6B58">
        <w:rPr>
          <w:rFonts w:ascii="Calibri" w:hAnsi="Calibri" w:cs="Calibri"/>
          <w:sz w:val="22"/>
          <w:szCs w:val="22"/>
        </w:rPr>
        <w:t xml:space="preserve">. Obecnie </w:t>
      </w:r>
      <w:r w:rsidRPr="00DF6B58">
        <w:rPr>
          <w:rFonts w:ascii="Calibri" w:hAnsi="Calibri" w:cs="Calibri"/>
          <w:sz w:val="22"/>
          <w:szCs w:val="22"/>
        </w:rPr>
        <w:t xml:space="preserve">bezzałogowce </w:t>
      </w:r>
      <w:r w:rsidR="008A2383" w:rsidRPr="00DF6B58">
        <w:rPr>
          <w:rFonts w:ascii="Calibri" w:hAnsi="Calibri" w:cs="Calibri"/>
          <w:sz w:val="22"/>
          <w:szCs w:val="22"/>
        </w:rPr>
        <w:t>można wyposażyć w kamery termowizyjne</w:t>
      </w:r>
      <w:r>
        <w:rPr>
          <w:rFonts w:ascii="Calibri" w:hAnsi="Calibri" w:cs="Calibri"/>
          <w:sz w:val="22"/>
          <w:szCs w:val="22"/>
        </w:rPr>
        <w:t xml:space="preserve">, </w:t>
      </w:r>
      <w:r w:rsidR="008A2383" w:rsidRPr="00DF6B58">
        <w:rPr>
          <w:rFonts w:ascii="Calibri" w:hAnsi="Calibri" w:cs="Calibri"/>
          <w:sz w:val="22"/>
          <w:szCs w:val="22"/>
        </w:rPr>
        <w:t xml:space="preserve">spektralne </w:t>
      </w:r>
      <w:r w:rsidR="003A1BD5" w:rsidRPr="00DF6B58"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z w:val="22"/>
          <w:szCs w:val="22"/>
        </w:rPr>
        <w:t xml:space="preserve">specjalne kamery przeznaczone do </w:t>
      </w:r>
      <w:r w:rsidR="003A1BD5" w:rsidRPr="00DF6B58">
        <w:rPr>
          <w:rFonts w:ascii="Calibri" w:hAnsi="Calibri" w:cs="Calibri"/>
          <w:sz w:val="22"/>
          <w:szCs w:val="22"/>
        </w:rPr>
        <w:t>wyznaczania wskaźników roślinnych</w:t>
      </w:r>
      <w:r w:rsidR="008A2383" w:rsidRPr="00DF6B58">
        <w:rPr>
          <w:rFonts w:ascii="Calibri" w:hAnsi="Calibri" w:cs="Calibri"/>
          <w:sz w:val="22"/>
          <w:szCs w:val="22"/>
        </w:rPr>
        <w:t xml:space="preserve">, a także </w:t>
      </w:r>
      <w:r>
        <w:rPr>
          <w:rFonts w:ascii="Calibri" w:hAnsi="Calibri" w:cs="Calibri"/>
          <w:sz w:val="22"/>
          <w:szCs w:val="22"/>
        </w:rPr>
        <w:t>w inne</w:t>
      </w:r>
      <w:r w:rsidR="008A2383" w:rsidRPr="00DF6B58">
        <w:rPr>
          <w:rFonts w:ascii="Calibri" w:hAnsi="Calibri" w:cs="Calibri"/>
          <w:sz w:val="22"/>
          <w:szCs w:val="22"/>
        </w:rPr>
        <w:t xml:space="preserve"> aparat</w:t>
      </w:r>
      <w:r>
        <w:rPr>
          <w:rFonts w:ascii="Calibri" w:hAnsi="Calibri" w:cs="Calibri"/>
          <w:sz w:val="22"/>
          <w:szCs w:val="22"/>
        </w:rPr>
        <w:t>y</w:t>
      </w:r>
      <w:r w:rsidR="008A2383" w:rsidRPr="00DF6B58">
        <w:rPr>
          <w:rFonts w:ascii="Calibri" w:hAnsi="Calibri" w:cs="Calibri"/>
          <w:sz w:val="22"/>
          <w:szCs w:val="22"/>
        </w:rPr>
        <w:t xml:space="preserve"> fotograficzn</w:t>
      </w:r>
      <w:r>
        <w:rPr>
          <w:rFonts w:ascii="Calibri" w:hAnsi="Calibri" w:cs="Calibri"/>
          <w:sz w:val="22"/>
          <w:szCs w:val="22"/>
        </w:rPr>
        <w:t>e</w:t>
      </w:r>
      <w:r w:rsidR="003A1BD5" w:rsidRPr="00DF6B58">
        <w:rPr>
          <w:rFonts w:ascii="Calibri" w:hAnsi="Calibri" w:cs="Calibri"/>
          <w:sz w:val="22"/>
          <w:szCs w:val="22"/>
        </w:rPr>
        <w:t xml:space="preserve"> (RGB)</w:t>
      </w:r>
      <w:r w:rsidR="008A2383" w:rsidRPr="00DF6B58">
        <w:rPr>
          <w:rFonts w:ascii="Calibri" w:hAnsi="Calibri" w:cs="Calibri"/>
          <w:sz w:val="22"/>
          <w:szCs w:val="22"/>
        </w:rPr>
        <w:t xml:space="preserve"> czy kamer</w:t>
      </w:r>
      <w:r>
        <w:rPr>
          <w:rFonts w:ascii="Calibri" w:hAnsi="Calibri" w:cs="Calibri"/>
          <w:sz w:val="22"/>
          <w:szCs w:val="22"/>
        </w:rPr>
        <w:t xml:space="preserve">y typu </w:t>
      </w:r>
      <w:r w:rsidR="008A2383" w:rsidRPr="00DF6B58">
        <w:rPr>
          <w:rFonts w:ascii="Calibri" w:hAnsi="Calibri" w:cs="Calibri"/>
          <w:sz w:val="22"/>
          <w:szCs w:val="22"/>
        </w:rPr>
        <w:t xml:space="preserve">GoPro. </w:t>
      </w:r>
    </w:p>
    <w:p w14:paraId="43AD3A30" w14:textId="185DCA6D" w:rsidR="00717AAC" w:rsidRDefault="008A2383" w:rsidP="00F917FD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DF6B58">
        <w:rPr>
          <w:rFonts w:ascii="Calibri" w:hAnsi="Calibri" w:cs="Calibri"/>
          <w:sz w:val="22"/>
          <w:szCs w:val="22"/>
        </w:rPr>
        <w:t xml:space="preserve">Wyposażenie dronów w kamery spektralne może stanowić doskonałe uzupełnienie danych rejestrowanych z poziomu satelitarnego i naziemnego </w:t>
      </w:r>
      <w:r w:rsidR="00717AAC">
        <w:rPr>
          <w:rFonts w:ascii="Calibri" w:hAnsi="Calibri" w:cs="Calibri"/>
          <w:sz w:val="22"/>
          <w:szCs w:val="22"/>
        </w:rPr>
        <w:t xml:space="preserve">– </w:t>
      </w:r>
      <w:r w:rsidRPr="00DF6B58">
        <w:rPr>
          <w:rFonts w:ascii="Calibri" w:hAnsi="Calibri" w:cs="Calibri"/>
          <w:sz w:val="22"/>
          <w:szCs w:val="22"/>
        </w:rPr>
        <w:t xml:space="preserve">jako precyzyjniejsze i szybsze źródło informacji. </w:t>
      </w:r>
      <w:r w:rsidR="008B1524">
        <w:rPr>
          <w:rFonts w:ascii="Calibri" w:hAnsi="Calibri" w:cs="Calibri"/>
          <w:sz w:val="22"/>
          <w:szCs w:val="22"/>
        </w:rPr>
        <w:t>N</w:t>
      </w:r>
      <w:r w:rsidRPr="00DF6B58">
        <w:rPr>
          <w:rFonts w:ascii="Calibri" w:hAnsi="Calibri" w:cs="Calibri"/>
          <w:sz w:val="22"/>
          <w:szCs w:val="22"/>
        </w:rPr>
        <w:t>ajczęściej na dronach montowane są kamery wielospektralne obrazujące w kilku</w:t>
      </w:r>
      <w:r w:rsidR="008B1524">
        <w:rPr>
          <w:rFonts w:ascii="Calibri" w:hAnsi="Calibri" w:cs="Calibri"/>
          <w:sz w:val="22"/>
          <w:szCs w:val="22"/>
        </w:rPr>
        <w:t>,</w:t>
      </w:r>
      <w:r w:rsidRPr="00DF6B58">
        <w:rPr>
          <w:rFonts w:ascii="Calibri" w:hAnsi="Calibri" w:cs="Calibri"/>
          <w:sz w:val="22"/>
          <w:szCs w:val="22"/>
        </w:rPr>
        <w:t xml:space="preserve"> </w:t>
      </w:r>
      <w:r w:rsidRPr="00DF6B58">
        <w:rPr>
          <w:rFonts w:ascii="Calibri" w:hAnsi="Calibri" w:cs="Calibri"/>
          <w:sz w:val="22"/>
          <w:szCs w:val="22"/>
        </w:rPr>
        <w:lastRenderedPageBreak/>
        <w:t xml:space="preserve">stosunkowo szerokich zakresach widma widzialnego (RGB) i bliskiej podczerwieni (NIR). </w:t>
      </w:r>
    </w:p>
    <w:p w14:paraId="797FB75C" w14:textId="59FA686D" w:rsidR="00BE7F21" w:rsidRDefault="008A2383" w:rsidP="00F917FD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DF6B58">
        <w:rPr>
          <w:rFonts w:ascii="Calibri" w:hAnsi="Calibri" w:cs="Calibri"/>
          <w:sz w:val="22"/>
          <w:szCs w:val="22"/>
        </w:rPr>
        <w:t xml:space="preserve">Inaczej </w:t>
      </w:r>
      <w:r w:rsidR="005903B5">
        <w:rPr>
          <w:rFonts w:ascii="Calibri" w:hAnsi="Calibri" w:cs="Calibri"/>
          <w:sz w:val="22"/>
          <w:szCs w:val="22"/>
        </w:rPr>
        <w:t>wygląda kwestia</w:t>
      </w:r>
      <w:r w:rsidRPr="00DF6B58">
        <w:rPr>
          <w:rFonts w:ascii="Calibri" w:hAnsi="Calibri" w:cs="Calibri"/>
          <w:sz w:val="22"/>
          <w:szCs w:val="22"/>
        </w:rPr>
        <w:t xml:space="preserve"> danych satelitarnych. Dostępne w bazach danych internetowych materiały są bardzo często </w:t>
      </w:r>
      <w:r w:rsidR="008B1524">
        <w:rPr>
          <w:rFonts w:ascii="Calibri" w:hAnsi="Calibri" w:cs="Calibri"/>
          <w:sz w:val="22"/>
          <w:szCs w:val="22"/>
        </w:rPr>
        <w:t>bezpłatne</w:t>
      </w:r>
      <w:r w:rsidRPr="00DF6B58">
        <w:rPr>
          <w:rFonts w:ascii="Calibri" w:hAnsi="Calibri" w:cs="Calibri"/>
          <w:sz w:val="22"/>
          <w:szCs w:val="22"/>
        </w:rPr>
        <w:t xml:space="preserve">, jednakże </w:t>
      </w:r>
      <w:r w:rsidR="008B1524">
        <w:rPr>
          <w:rFonts w:ascii="Calibri" w:hAnsi="Calibri" w:cs="Calibri"/>
          <w:sz w:val="22"/>
          <w:szCs w:val="22"/>
        </w:rPr>
        <w:t xml:space="preserve">warto pamiętać, iż </w:t>
      </w:r>
      <w:r w:rsidRPr="00DF6B58">
        <w:rPr>
          <w:rFonts w:ascii="Calibri" w:hAnsi="Calibri" w:cs="Calibri"/>
          <w:sz w:val="22"/>
          <w:szCs w:val="22"/>
        </w:rPr>
        <w:t>są to dane surowe, nieprzetworzone</w:t>
      </w:r>
      <w:r w:rsidR="008B1524">
        <w:rPr>
          <w:rFonts w:ascii="Calibri" w:hAnsi="Calibri" w:cs="Calibri"/>
          <w:sz w:val="22"/>
          <w:szCs w:val="22"/>
        </w:rPr>
        <w:t xml:space="preserve">, zatem bez odpowiedniej </w:t>
      </w:r>
      <w:r w:rsidRPr="00DF6B58">
        <w:rPr>
          <w:rFonts w:ascii="Calibri" w:hAnsi="Calibri" w:cs="Calibri"/>
          <w:sz w:val="22"/>
          <w:szCs w:val="22"/>
        </w:rPr>
        <w:t xml:space="preserve">wiedzy </w:t>
      </w:r>
      <w:r w:rsidR="008B1524">
        <w:rPr>
          <w:rFonts w:ascii="Calibri" w:hAnsi="Calibri" w:cs="Calibri"/>
          <w:sz w:val="22"/>
          <w:szCs w:val="22"/>
        </w:rPr>
        <w:t>i</w:t>
      </w:r>
      <w:r w:rsidRPr="00DF6B58">
        <w:rPr>
          <w:rFonts w:ascii="Calibri" w:hAnsi="Calibri" w:cs="Calibri"/>
          <w:sz w:val="22"/>
          <w:szCs w:val="22"/>
        </w:rPr>
        <w:t xml:space="preserve"> narzędzi operacyjnych nie jesteśmy w stanie </w:t>
      </w:r>
      <w:r w:rsidR="008B1524" w:rsidRPr="00DF6B58">
        <w:rPr>
          <w:rFonts w:ascii="Calibri" w:hAnsi="Calibri" w:cs="Calibri"/>
          <w:sz w:val="22"/>
          <w:szCs w:val="22"/>
        </w:rPr>
        <w:t xml:space="preserve">prawidłowo </w:t>
      </w:r>
      <w:r w:rsidRPr="00DF6B58">
        <w:rPr>
          <w:rFonts w:ascii="Calibri" w:hAnsi="Calibri" w:cs="Calibri"/>
          <w:sz w:val="22"/>
          <w:szCs w:val="22"/>
        </w:rPr>
        <w:t>wykonać analizy. Dodatkowo czynnikiem ograniczającym wykorzystani</w:t>
      </w:r>
      <w:r w:rsidR="00BE7F21">
        <w:rPr>
          <w:rFonts w:ascii="Calibri" w:hAnsi="Calibri" w:cs="Calibri"/>
          <w:sz w:val="22"/>
          <w:szCs w:val="22"/>
        </w:rPr>
        <w:t>e</w:t>
      </w:r>
      <w:r w:rsidRPr="00DF6B58">
        <w:rPr>
          <w:rFonts w:ascii="Calibri" w:hAnsi="Calibri" w:cs="Calibri"/>
          <w:sz w:val="22"/>
          <w:szCs w:val="22"/>
        </w:rPr>
        <w:t xml:space="preserve"> tego typu danych jest ich jakość</w:t>
      </w:r>
      <w:r w:rsidR="00BE7F21">
        <w:rPr>
          <w:rFonts w:ascii="Calibri" w:hAnsi="Calibri" w:cs="Calibri"/>
          <w:sz w:val="22"/>
          <w:szCs w:val="22"/>
        </w:rPr>
        <w:t xml:space="preserve">, zwłaszcza w porównaniu z danymi (obrazami) pozyskanymi z dronów. </w:t>
      </w:r>
      <w:r w:rsidRPr="00DF6B58">
        <w:rPr>
          <w:rFonts w:ascii="Calibri" w:hAnsi="Calibri" w:cs="Calibri"/>
          <w:sz w:val="22"/>
          <w:szCs w:val="22"/>
        </w:rPr>
        <w:t>W przypadku danych dronowych</w:t>
      </w:r>
      <w:r w:rsidR="00BE7F21">
        <w:rPr>
          <w:rFonts w:ascii="Calibri" w:hAnsi="Calibri" w:cs="Calibri"/>
          <w:sz w:val="22"/>
          <w:szCs w:val="22"/>
        </w:rPr>
        <w:t xml:space="preserve"> 1 </w:t>
      </w:r>
      <w:r w:rsidRPr="00DF6B58">
        <w:rPr>
          <w:rFonts w:ascii="Calibri" w:hAnsi="Calibri" w:cs="Calibri"/>
          <w:sz w:val="22"/>
          <w:szCs w:val="22"/>
        </w:rPr>
        <w:t>piksel</w:t>
      </w:r>
      <w:r w:rsidR="00BE7F21">
        <w:rPr>
          <w:rFonts w:ascii="Calibri" w:hAnsi="Calibri" w:cs="Calibri"/>
          <w:sz w:val="22"/>
          <w:szCs w:val="22"/>
        </w:rPr>
        <w:t xml:space="preserve"> na obrazie odpowiada </w:t>
      </w:r>
      <w:r w:rsidRPr="00DF6B58">
        <w:rPr>
          <w:rFonts w:ascii="Calibri" w:hAnsi="Calibri" w:cs="Calibri"/>
          <w:sz w:val="22"/>
          <w:szCs w:val="22"/>
        </w:rPr>
        <w:t>100 cm</w:t>
      </w:r>
      <w:r w:rsidRPr="00717AAC">
        <w:rPr>
          <w:rFonts w:ascii="Calibri" w:hAnsi="Calibri" w:cs="Calibri"/>
          <w:sz w:val="22"/>
          <w:szCs w:val="22"/>
          <w:vertAlign w:val="superscript"/>
        </w:rPr>
        <w:t>2</w:t>
      </w:r>
      <w:r w:rsidRPr="00DF6B58">
        <w:rPr>
          <w:rFonts w:ascii="Calibri" w:hAnsi="Calibri" w:cs="Calibri"/>
          <w:sz w:val="22"/>
          <w:szCs w:val="22"/>
        </w:rPr>
        <w:t xml:space="preserve"> (10</w:t>
      </w:r>
      <w:r w:rsidR="00717AAC">
        <w:rPr>
          <w:rFonts w:ascii="Calibri" w:hAnsi="Calibri" w:cs="Calibri"/>
          <w:sz w:val="22"/>
          <w:szCs w:val="22"/>
        </w:rPr>
        <w:t xml:space="preserve"> </w:t>
      </w:r>
      <w:r w:rsidRPr="00DF6B58">
        <w:rPr>
          <w:rFonts w:ascii="Calibri" w:hAnsi="Calibri" w:cs="Calibri"/>
          <w:sz w:val="22"/>
          <w:szCs w:val="22"/>
        </w:rPr>
        <w:t>x</w:t>
      </w:r>
      <w:r w:rsidR="00717AAC">
        <w:rPr>
          <w:rFonts w:ascii="Calibri" w:hAnsi="Calibri" w:cs="Calibri"/>
          <w:sz w:val="22"/>
          <w:szCs w:val="22"/>
        </w:rPr>
        <w:t xml:space="preserve"> </w:t>
      </w:r>
      <w:r w:rsidRPr="00DF6B58">
        <w:rPr>
          <w:rFonts w:ascii="Calibri" w:hAnsi="Calibri" w:cs="Calibri"/>
          <w:sz w:val="22"/>
          <w:szCs w:val="22"/>
        </w:rPr>
        <w:t xml:space="preserve">10 cm), </w:t>
      </w:r>
      <w:r w:rsidR="00BE7F21">
        <w:rPr>
          <w:rFonts w:ascii="Calibri" w:hAnsi="Calibri" w:cs="Calibri"/>
          <w:sz w:val="22"/>
          <w:szCs w:val="22"/>
        </w:rPr>
        <w:t xml:space="preserve">zaś </w:t>
      </w:r>
      <w:r w:rsidRPr="00DF6B58">
        <w:rPr>
          <w:rFonts w:ascii="Calibri" w:hAnsi="Calibri" w:cs="Calibri"/>
          <w:sz w:val="22"/>
          <w:szCs w:val="22"/>
        </w:rPr>
        <w:t xml:space="preserve">przy danych satelitarnych </w:t>
      </w:r>
      <w:r w:rsidR="005903B5">
        <w:rPr>
          <w:rFonts w:ascii="Calibri" w:hAnsi="Calibri" w:cs="Calibri"/>
          <w:sz w:val="22"/>
          <w:szCs w:val="22"/>
        </w:rPr>
        <w:t>–</w:t>
      </w:r>
      <w:r w:rsidRPr="00DF6B58">
        <w:rPr>
          <w:rFonts w:ascii="Calibri" w:hAnsi="Calibri" w:cs="Calibri"/>
          <w:sz w:val="22"/>
          <w:szCs w:val="22"/>
        </w:rPr>
        <w:t xml:space="preserve"> nawet </w:t>
      </w:r>
      <w:r w:rsidR="003A1BD5" w:rsidRPr="00DF6B58">
        <w:rPr>
          <w:rFonts w:ascii="Calibri" w:hAnsi="Calibri" w:cs="Calibri"/>
          <w:sz w:val="22"/>
          <w:szCs w:val="22"/>
        </w:rPr>
        <w:t>400</w:t>
      </w:r>
      <w:r w:rsidRPr="00DF6B58">
        <w:rPr>
          <w:rFonts w:ascii="Calibri" w:hAnsi="Calibri" w:cs="Calibri"/>
          <w:sz w:val="22"/>
          <w:szCs w:val="22"/>
        </w:rPr>
        <w:t xml:space="preserve"> m</w:t>
      </w:r>
      <w:r w:rsidRPr="00717AAC">
        <w:rPr>
          <w:rFonts w:ascii="Calibri" w:hAnsi="Calibri" w:cs="Calibri"/>
          <w:sz w:val="22"/>
          <w:szCs w:val="22"/>
          <w:vertAlign w:val="superscript"/>
        </w:rPr>
        <w:t>2</w:t>
      </w:r>
      <w:r w:rsidRPr="00DF6B58">
        <w:rPr>
          <w:rFonts w:ascii="Calibri" w:hAnsi="Calibri" w:cs="Calibri"/>
          <w:sz w:val="22"/>
          <w:szCs w:val="22"/>
        </w:rPr>
        <w:t xml:space="preserve"> (</w:t>
      </w:r>
      <w:r w:rsidR="003A1BD5" w:rsidRPr="00DF6B58">
        <w:rPr>
          <w:rFonts w:ascii="Calibri" w:hAnsi="Calibri" w:cs="Calibri"/>
          <w:sz w:val="22"/>
          <w:szCs w:val="22"/>
        </w:rPr>
        <w:t>20</w:t>
      </w:r>
      <w:r w:rsidR="00717AAC">
        <w:rPr>
          <w:rFonts w:ascii="Calibri" w:hAnsi="Calibri" w:cs="Calibri"/>
          <w:sz w:val="22"/>
          <w:szCs w:val="22"/>
        </w:rPr>
        <w:t xml:space="preserve"> </w:t>
      </w:r>
      <w:r w:rsidRPr="00DF6B58">
        <w:rPr>
          <w:rFonts w:ascii="Calibri" w:hAnsi="Calibri" w:cs="Calibri"/>
          <w:sz w:val="22"/>
          <w:szCs w:val="22"/>
        </w:rPr>
        <w:t>x</w:t>
      </w:r>
      <w:r w:rsidR="00717AAC">
        <w:rPr>
          <w:rFonts w:ascii="Calibri" w:hAnsi="Calibri" w:cs="Calibri"/>
          <w:sz w:val="22"/>
          <w:szCs w:val="22"/>
        </w:rPr>
        <w:t xml:space="preserve"> </w:t>
      </w:r>
      <w:r w:rsidR="003A1BD5" w:rsidRPr="00DF6B58">
        <w:rPr>
          <w:rFonts w:ascii="Calibri" w:hAnsi="Calibri" w:cs="Calibri"/>
          <w:sz w:val="22"/>
          <w:szCs w:val="22"/>
        </w:rPr>
        <w:t>20</w:t>
      </w:r>
      <w:r w:rsidRPr="00DF6B58">
        <w:rPr>
          <w:rFonts w:ascii="Calibri" w:hAnsi="Calibri" w:cs="Calibri"/>
          <w:sz w:val="22"/>
          <w:szCs w:val="22"/>
        </w:rPr>
        <w:t xml:space="preserve"> m). </w:t>
      </w:r>
      <w:r w:rsidR="005903B5">
        <w:rPr>
          <w:rFonts w:ascii="Calibri" w:hAnsi="Calibri" w:cs="Calibri"/>
          <w:sz w:val="22"/>
          <w:szCs w:val="22"/>
        </w:rPr>
        <w:t>Różnica jest więc ogromna.</w:t>
      </w:r>
    </w:p>
    <w:p w14:paraId="255E0855" w14:textId="20E75012" w:rsidR="00CD6C86" w:rsidRDefault="00BE7F21" w:rsidP="00F917FD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Dlatego wprowadzając metody teledetekcji do monitorowania stanu upraw, warto połączyć oba narzędzia. Bezpłatne dane satelitarne to dostęp do ogólnego, poglądowego obrazu. Zdjęcia z drona są doskonałym uzupełnieniem, uszczegółowieniem tych informacji.</w:t>
      </w:r>
    </w:p>
    <w:sectPr w:rsidR="00CD6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60969" w14:textId="77777777" w:rsidR="00EE6C46" w:rsidRDefault="00EE6C46" w:rsidP="00775A07">
      <w:r>
        <w:separator/>
      </w:r>
    </w:p>
  </w:endnote>
  <w:endnote w:type="continuationSeparator" w:id="0">
    <w:p w14:paraId="5D544AD7" w14:textId="77777777" w:rsidR="00EE6C46" w:rsidRDefault="00EE6C46" w:rsidP="0077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17466" w14:textId="77777777" w:rsidR="00EE6C46" w:rsidRDefault="00EE6C46" w:rsidP="00775A07">
      <w:r>
        <w:separator/>
      </w:r>
    </w:p>
  </w:footnote>
  <w:footnote w:type="continuationSeparator" w:id="0">
    <w:p w14:paraId="427A5DF1" w14:textId="77777777" w:rsidR="00EE6C46" w:rsidRDefault="00EE6C46" w:rsidP="00775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163C8"/>
    <w:multiLevelType w:val="hybridMultilevel"/>
    <w:tmpl w:val="B20CF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4D59"/>
    <w:multiLevelType w:val="hybridMultilevel"/>
    <w:tmpl w:val="401CD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75BCF"/>
    <w:multiLevelType w:val="hybridMultilevel"/>
    <w:tmpl w:val="FDB23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E7299"/>
    <w:multiLevelType w:val="hybridMultilevel"/>
    <w:tmpl w:val="3AA8B6D4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59542E8C"/>
    <w:multiLevelType w:val="hybridMultilevel"/>
    <w:tmpl w:val="F170FE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0E3307"/>
    <w:multiLevelType w:val="hybridMultilevel"/>
    <w:tmpl w:val="B3462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51988"/>
    <w:multiLevelType w:val="hybridMultilevel"/>
    <w:tmpl w:val="60A62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83"/>
    <w:rsid w:val="00054DC4"/>
    <w:rsid w:val="000A3FB7"/>
    <w:rsid w:val="00174BD0"/>
    <w:rsid w:val="001A5145"/>
    <w:rsid w:val="001E5C9F"/>
    <w:rsid w:val="001E7FED"/>
    <w:rsid w:val="00202BB5"/>
    <w:rsid w:val="002343E6"/>
    <w:rsid w:val="00246E81"/>
    <w:rsid w:val="00281F75"/>
    <w:rsid w:val="002B1719"/>
    <w:rsid w:val="002E1D0F"/>
    <w:rsid w:val="00345727"/>
    <w:rsid w:val="003A1BD5"/>
    <w:rsid w:val="003B64A6"/>
    <w:rsid w:val="004028D7"/>
    <w:rsid w:val="00494635"/>
    <w:rsid w:val="004A6298"/>
    <w:rsid w:val="004B562A"/>
    <w:rsid w:val="004F3BA1"/>
    <w:rsid w:val="004F7AFE"/>
    <w:rsid w:val="0058498D"/>
    <w:rsid w:val="005903B5"/>
    <w:rsid w:val="00631ADF"/>
    <w:rsid w:val="00717AAC"/>
    <w:rsid w:val="007364FC"/>
    <w:rsid w:val="007375D1"/>
    <w:rsid w:val="00775A07"/>
    <w:rsid w:val="007844D1"/>
    <w:rsid w:val="008A2383"/>
    <w:rsid w:val="008B1524"/>
    <w:rsid w:val="008B7FE9"/>
    <w:rsid w:val="00997686"/>
    <w:rsid w:val="00A77459"/>
    <w:rsid w:val="00A9752F"/>
    <w:rsid w:val="00B02217"/>
    <w:rsid w:val="00B678BE"/>
    <w:rsid w:val="00B73012"/>
    <w:rsid w:val="00B7431D"/>
    <w:rsid w:val="00BE7F21"/>
    <w:rsid w:val="00C20B12"/>
    <w:rsid w:val="00C90CAA"/>
    <w:rsid w:val="00CD6C86"/>
    <w:rsid w:val="00CF3F38"/>
    <w:rsid w:val="00D23483"/>
    <w:rsid w:val="00D615A3"/>
    <w:rsid w:val="00DF6B58"/>
    <w:rsid w:val="00E13694"/>
    <w:rsid w:val="00E60C24"/>
    <w:rsid w:val="00EE6C46"/>
    <w:rsid w:val="00EF44BF"/>
    <w:rsid w:val="00F51FEC"/>
    <w:rsid w:val="00F7648D"/>
    <w:rsid w:val="00F9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204D"/>
  <w15:docId w15:val="{B8001947-BFB0-440B-B738-0D801FB9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3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23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A238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A23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Bezodstpw">
    <w:name w:val="No Spacing"/>
    <w:uiPriority w:val="1"/>
    <w:qFormat/>
    <w:rsid w:val="008A23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23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A2383"/>
    <w:rPr>
      <w:rFonts w:eastAsiaTheme="minorEastAsia"/>
      <w:color w:val="5A5A5A" w:themeColor="text1" w:themeTint="A5"/>
      <w:spacing w:val="15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8A2383"/>
    <w:rPr>
      <w:i/>
      <w:iCs/>
      <w:color w:val="5B9BD5" w:themeColor="accent1"/>
    </w:rPr>
  </w:style>
  <w:style w:type="character" w:styleId="Uwydatnienie">
    <w:name w:val="Emphasis"/>
    <w:basedOn w:val="Domylnaczcionkaakapitu"/>
    <w:uiPriority w:val="20"/>
    <w:qFormat/>
    <w:rsid w:val="008A2383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8A2383"/>
    <w:rPr>
      <w:i/>
      <w:iCs/>
      <w:color w:val="404040" w:themeColor="text1" w:themeTint="BF"/>
    </w:rPr>
  </w:style>
  <w:style w:type="character" w:styleId="Tytuksiki">
    <w:name w:val="Book Title"/>
    <w:basedOn w:val="Domylnaczcionkaakapitu"/>
    <w:uiPriority w:val="33"/>
    <w:qFormat/>
    <w:rsid w:val="008A2383"/>
    <w:rPr>
      <w:b/>
      <w:bCs/>
      <w:i/>
      <w:iCs/>
      <w:spacing w:val="5"/>
    </w:rPr>
  </w:style>
  <w:style w:type="character" w:styleId="Odwoaniedelikatne">
    <w:name w:val="Subtle Reference"/>
    <w:basedOn w:val="Domylnaczcionkaakapitu"/>
    <w:uiPriority w:val="31"/>
    <w:qFormat/>
    <w:rsid w:val="008A2383"/>
    <w:rPr>
      <w:smallCaps/>
      <w:color w:val="5A5A5A" w:themeColor="text1" w:themeTint="A5"/>
    </w:rPr>
  </w:style>
  <w:style w:type="paragraph" w:styleId="Cytat">
    <w:name w:val="Quote"/>
    <w:basedOn w:val="Normalny"/>
    <w:next w:val="Normalny"/>
    <w:link w:val="CytatZnak"/>
    <w:uiPriority w:val="29"/>
    <w:qFormat/>
    <w:rsid w:val="008A23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2383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238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2383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A238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17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7A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7A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7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A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A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AA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A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A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A0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B17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17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17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17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2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E61B8-4FC4-4C09-93A5-880DDEF3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1037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Szymańczyk</dc:creator>
  <cp:lastModifiedBy>Alicja</cp:lastModifiedBy>
  <cp:revision>9</cp:revision>
  <cp:lastPrinted>2020-09-07T07:53:00Z</cp:lastPrinted>
  <dcterms:created xsi:type="dcterms:W3CDTF">2020-09-07T07:53:00Z</dcterms:created>
  <dcterms:modified xsi:type="dcterms:W3CDTF">2020-11-30T13:42:00Z</dcterms:modified>
</cp:coreProperties>
</file>